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7A" w:rsidRPr="00330398" w:rsidRDefault="006B247A" w:rsidP="00C86AA9">
      <w:pPr>
        <w:ind w:left="-540" w:right="-1800"/>
        <w:jc w:val="center"/>
        <w:rPr>
          <w:b/>
          <w:sz w:val="44"/>
          <w:szCs w:val="44"/>
          <w:u w:val="single"/>
        </w:rPr>
      </w:pPr>
      <w:bookmarkStart w:id="0" w:name="_GoBack"/>
      <w:bookmarkEnd w:id="0"/>
      <w:r w:rsidRPr="00330398">
        <w:rPr>
          <w:b/>
          <w:sz w:val="44"/>
          <w:szCs w:val="44"/>
          <w:u w:val="single"/>
        </w:rPr>
        <w:t>UW Medicine - Pathology</w:t>
      </w:r>
    </w:p>
    <w:p w:rsidR="006B247A" w:rsidRDefault="006B247A" w:rsidP="00C86AA9">
      <w:pPr>
        <w:rPr>
          <w:b/>
          <w:u w:val="single"/>
        </w:rPr>
      </w:pPr>
    </w:p>
    <w:p w:rsidR="006B247A" w:rsidRDefault="006B247A" w:rsidP="00C86AA9">
      <w:pPr>
        <w:ind w:left="6480" w:right="-1800"/>
      </w:pPr>
      <w:r>
        <w:t>400-03-01-03</w:t>
      </w:r>
    </w:p>
    <w:p w:rsidR="006B247A" w:rsidRDefault="006B247A" w:rsidP="00387A2B">
      <w:pPr>
        <w:ind w:left="5760" w:firstLine="720"/>
      </w:pPr>
    </w:p>
    <w:p w:rsidR="006B247A" w:rsidRPr="00D26371" w:rsidRDefault="006B247A" w:rsidP="00C86AA9">
      <w:pPr>
        <w:ind w:right="-1800"/>
        <w:jc w:val="center"/>
        <w:rPr>
          <w:noProof/>
          <w:sz w:val="28"/>
          <w:szCs w:val="28"/>
        </w:rPr>
      </w:pPr>
      <w:r>
        <w:rPr>
          <w:noProof/>
          <w:sz w:val="28"/>
          <w:szCs w:val="28"/>
        </w:rPr>
        <w:t>NOR Staining</w:t>
      </w:r>
    </w:p>
    <w:p w:rsidR="006B247A" w:rsidRDefault="006B247A"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6B247A" w:rsidTr="00DE403F">
        <w:tc>
          <w:tcPr>
            <w:tcW w:w="3348" w:type="dxa"/>
          </w:tcPr>
          <w:p w:rsidR="006B247A" w:rsidRDefault="006B247A" w:rsidP="00DE1C1C">
            <w:r>
              <w:t>Adopted Date: 09/04/91</w:t>
            </w:r>
          </w:p>
          <w:p w:rsidR="006B247A" w:rsidRDefault="006B247A" w:rsidP="00DE1C1C">
            <w:r>
              <w:t>Review Date: 06/12/09</w:t>
            </w:r>
          </w:p>
          <w:p w:rsidR="006B247A" w:rsidRDefault="006B247A" w:rsidP="00DE1C1C">
            <w:r>
              <w:t>Revision Date: 03/16/07</w:t>
            </w:r>
          </w:p>
        </w:tc>
      </w:tr>
    </w:tbl>
    <w:p w:rsidR="006B247A" w:rsidRDefault="006B247A" w:rsidP="00DE1C1C"/>
    <w:p w:rsidR="006B247A" w:rsidRPr="00263643" w:rsidRDefault="006B247A" w:rsidP="006029D0">
      <w:pPr>
        <w:pBdr>
          <w:bottom w:val="single" w:sz="4" w:space="1" w:color="auto"/>
        </w:pBdr>
        <w:ind w:left="-540" w:right="-1800"/>
        <w:rPr>
          <w:rFonts w:ascii="Arial" w:hAnsi="Arial" w:cs="Arial"/>
          <w:position w:val="-6"/>
          <w:sz w:val="28"/>
          <w:szCs w:val="28"/>
        </w:rPr>
      </w:pPr>
      <w:r w:rsidRPr="00263643">
        <w:rPr>
          <w:rFonts w:ascii="Arial" w:hAnsi="Arial" w:cs="Arial"/>
          <w:position w:val="-6"/>
          <w:sz w:val="28"/>
          <w:szCs w:val="28"/>
        </w:rPr>
        <w:t xml:space="preserve">PURPOSE                      </w:t>
      </w:r>
    </w:p>
    <w:p w:rsidR="006B247A" w:rsidRPr="003C2C51" w:rsidRDefault="006B247A" w:rsidP="009C4C33">
      <w:pPr>
        <w:pStyle w:val="Normal1"/>
        <w:ind w:left="-540" w:right="-1800"/>
        <w:rPr>
          <w:sz w:val="24"/>
          <w:szCs w:val="24"/>
        </w:rPr>
      </w:pPr>
      <w:r w:rsidRPr="003C2C51">
        <w:rPr>
          <w:sz w:val="24"/>
          <w:szCs w:val="24"/>
        </w:rPr>
        <w:t>The nucleolar organizer regions (NOR) contain genes for 18S and 28S rRNA.  Regions in which the genes are thought to be actively transcribing can be selectively stained using silver nitrate (NOR staining).  In humans, the rRNA genes are located on the short arms of the acrocentric chromosomes (13, 14, 15, 21, 22).  Not all of the chromosomes may stain; there may also be considerable variation in the size of the region stained among individuals, and this polymorphism is a heritable characteristic.</w:t>
      </w:r>
    </w:p>
    <w:p w:rsidR="006B247A" w:rsidRDefault="006B247A" w:rsidP="00F71448">
      <w:pPr>
        <w:pStyle w:val="Normal1"/>
        <w:ind w:left="0" w:right="-1800"/>
        <w:rPr>
          <w:sz w:val="24"/>
          <w:szCs w:val="24"/>
        </w:rPr>
      </w:pPr>
    </w:p>
    <w:p w:rsidR="006B247A" w:rsidRPr="00263643" w:rsidRDefault="006B247A" w:rsidP="00F37B85">
      <w:pPr>
        <w:pBdr>
          <w:bottom w:val="single" w:sz="4" w:space="1" w:color="auto"/>
        </w:pBdr>
        <w:ind w:left="-540" w:right="-1800"/>
        <w:rPr>
          <w:rFonts w:ascii="Arial" w:hAnsi="Arial" w:cs="Arial"/>
          <w:sz w:val="28"/>
          <w:szCs w:val="28"/>
        </w:rPr>
      </w:pPr>
      <w:r>
        <w:rPr>
          <w:rFonts w:ascii="Arial" w:hAnsi="Arial" w:cs="Arial"/>
          <w:sz w:val="28"/>
          <w:szCs w:val="28"/>
        </w:rPr>
        <w:t>PROCEDURE</w:t>
      </w:r>
    </w:p>
    <w:p w:rsidR="006B247A" w:rsidRPr="00656FE1" w:rsidRDefault="006B247A" w:rsidP="00656FE1">
      <w:pPr>
        <w:pStyle w:val="Heading3"/>
        <w:numPr>
          <w:ilvl w:val="2"/>
          <w:numId w:val="35"/>
        </w:numPr>
        <w:tabs>
          <w:tab w:val="clear" w:pos="2340"/>
          <w:tab w:val="num" w:pos="0"/>
        </w:tabs>
        <w:ind w:right="-1800" w:hanging="2880"/>
        <w:rPr>
          <w:sz w:val="24"/>
          <w:szCs w:val="24"/>
        </w:rPr>
      </w:pPr>
      <w:r w:rsidRPr="00656FE1">
        <w:rPr>
          <w:sz w:val="24"/>
          <w:szCs w:val="24"/>
        </w:rPr>
        <w:t>Materials and Equipment</w:t>
      </w:r>
    </w:p>
    <w:p w:rsidR="006B247A" w:rsidRDefault="006B247A" w:rsidP="009C4C33">
      <w:pPr>
        <w:numPr>
          <w:ilvl w:val="0"/>
          <w:numId w:val="41"/>
        </w:numPr>
        <w:tabs>
          <w:tab w:val="clear" w:pos="2880"/>
          <w:tab w:val="num" w:pos="360"/>
        </w:tabs>
        <w:ind w:left="360"/>
      </w:pPr>
      <w:r>
        <w:t>Square plastic Petri dish, 4" x 4".</w:t>
      </w:r>
    </w:p>
    <w:p w:rsidR="006B247A" w:rsidRDefault="006B247A" w:rsidP="009C4C33">
      <w:pPr>
        <w:numPr>
          <w:ilvl w:val="0"/>
          <w:numId w:val="41"/>
        </w:numPr>
        <w:tabs>
          <w:tab w:val="clear" w:pos="2880"/>
          <w:tab w:val="num" w:pos="360"/>
        </w:tabs>
        <w:ind w:left="360"/>
      </w:pPr>
      <w:r>
        <w:t>Slide warmer at 60°C.</w:t>
      </w:r>
    </w:p>
    <w:p w:rsidR="006B247A" w:rsidRDefault="006B247A" w:rsidP="009C4C33">
      <w:pPr>
        <w:numPr>
          <w:ilvl w:val="0"/>
          <w:numId w:val="41"/>
        </w:numPr>
        <w:tabs>
          <w:tab w:val="clear" w:pos="2880"/>
          <w:tab w:val="num" w:pos="360"/>
        </w:tabs>
        <w:ind w:left="360"/>
      </w:pPr>
      <w:r>
        <w:t>Light microscope.</w:t>
      </w:r>
    </w:p>
    <w:p w:rsidR="006B247A" w:rsidRDefault="006B247A" w:rsidP="009C4C33"/>
    <w:p w:rsidR="006B247A" w:rsidRPr="009C4C33" w:rsidRDefault="006B247A" w:rsidP="009C4C33">
      <w:pPr>
        <w:pStyle w:val="Heading3"/>
        <w:numPr>
          <w:ilvl w:val="1"/>
          <w:numId w:val="41"/>
        </w:numPr>
        <w:tabs>
          <w:tab w:val="clear" w:pos="1440"/>
          <w:tab w:val="num" w:pos="0"/>
        </w:tabs>
        <w:ind w:left="0" w:hanging="540"/>
        <w:rPr>
          <w:sz w:val="24"/>
          <w:szCs w:val="24"/>
        </w:rPr>
      </w:pPr>
      <w:r>
        <w:rPr>
          <w:sz w:val="24"/>
          <w:szCs w:val="24"/>
        </w:rPr>
        <w:t>Reagents a</w:t>
      </w:r>
      <w:r w:rsidRPr="009C4C33">
        <w:rPr>
          <w:sz w:val="24"/>
          <w:szCs w:val="24"/>
        </w:rPr>
        <w:t>nd Solutions</w:t>
      </w:r>
    </w:p>
    <w:p w:rsidR="006B247A" w:rsidRDefault="006B247A" w:rsidP="009C4C33">
      <w:pPr>
        <w:numPr>
          <w:ilvl w:val="0"/>
          <w:numId w:val="42"/>
        </w:numPr>
        <w:tabs>
          <w:tab w:val="clear" w:pos="2880"/>
          <w:tab w:val="num" w:pos="360"/>
        </w:tabs>
        <w:ind w:left="360" w:right="-1800"/>
      </w:pPr>
      <w:r>
        <w:t>Formaldehyde, 37% reagent grade (Baker Cat. #5016).</w:t>
      </w:r>
    </w:p>
    <w:p w:rsidR="006B247A" w:rsidRDefault="006B247A" w:rsidP="009C4C33">
      <w:pPr>
        <w:numPr>
          <w:ilvl w:val="0"/>
          <w:numId w:val="42"/>
        </w:numPr>
        <w:tabs>
          <w:tab w:val="clear" w:pos="2880"/>
          <w:tab w:val="num" w:pos="360"/>
        </w:tabs>
        <w:ind w:left="360" w:right="-1800"/>
      </w:pPr>
      <w:r>
        <w:t>Formic acid, reagent grade (Baker Cat. #0128).</w:t>
      </w:r>
    </w:p>
    <w:p w:rsidR="006B247A" w:rsidRDefault="006B247A" w:rsidP="009C4C33">
      <w:pPr>
        <w:numPr>
          <w:ilvl w:val="0"/>
          <w:numId w:val="42"/>
        </w:numPr>
        <w:tabs>
          <w:tab w:val="clear" w:pos="2880"/>
          <w:tab w:val="num" w:pos="360"/>
        </w:tabs>
        <w:ind w:left="360" w:right="-1800"/>
      </w:pPr>
      <w:r>
        <w:t>Silver nitrate, reagent grade (Baker Cat. #3426).</w:t>
      </w:r>
    </w:p>
    <w:p w:rsidR="006B247A" w:rsidRDefault="006B247A" w:rsidP="009C4C33">
      <w:pPr>
        <w:numPr>
          <w:ilvl w:val="0"/>
          <w:numId w:val="42"/>
        </w:numPr>
        <w:tabs>
          <w:tab w:val="clear" w:pos="2880"/>
          <w:tab w:val="num" w:pos="360"/>
        </w:tabs>
        <w:ind w:left="360" w:right="-1800"/>
      </w:pPr>
      <w:r>
        <w:t>Developer</w:t>
      </w:r>
    </w:p>
    <w:p w:rsidR="006B247A" w:rsidRDefault="006B247A" w:rsidP="009C4C33">
      <w:pPr>
        <w:pStyle w:val="Normal2"/>
        <w:numPr>
          <w:ilvl w:val="1"/>
          <w:numId w:val="42"/>
        </w:numPr>
        <w:tabs>
          <w:tab w:val="clear" w:pos="1440"/>
          <w:tab w:val="num" w:pos="720"/>
        </w:tabs>
        <w:ind w:left="720" w:right="-1800"/>
        <w:rPr>
          <w:sz w:val="24"/>
          <w:szCs w:val="24"/>
        </w:rPr>
      </w:pPr>
      <w:r w:rsidRPr="009C4C33">
        <w:rPr>
          <w:sz w:val="24"/>
          <w:szCs w:val="24"/>
        </w:rPr>
        <w:t>2 ml of 37% formaldehyde.</w:t>
      </w:r>
    </w:p>
    <w:p w:rsidR="006B247A" w:rsidRDefault="006B247A" w:rsidP="009C4C33">
      <w:pPr>
        <w:pStyle w:val="Normal2"/>
        <w:numPr>
          <w:ilvl w:val="1"/>
          <w:numId w:val="42"/>
        </w:numPr>
        <w:tabs>
          <w:tab w:val="clear" w:pos="1440"/>
          <w:tab w:val="num" w:pos="720"/>
        </w:tabs>
        <w:ind w:left="720" w:right="-1800"/>
        <w:rPr>
          <w:sz w:val="24"/>
          <w:szCs w:val="24"/>
        </w:rPr>
      </w:pPr>
      <w:r w:rsidRPr="009C4C33">
        <w:rPr>
          <w:sz w:val="24"/>
          <w:szCs w:val="24"/>
        </w:rPr>
        <w:t>98 ml distilled H</w:t>
      </w:r>
      <w:r w:rsidRPr="009C4C33">
        <w:rPr>
          <w:sz w:val="24"/>
          <w:szCs w:val="24"/>
          <w:vertAlign w:val="subscript"/>
        </w:rPr>
        <w:t>2</w:t>
      </w:r>
      <w:r w:rsidRPr="009C4C33">
        <w:rPr>
          <w:sz w:val="24"/>
          <w:szCs w:val="24"/>
        </w:rPr>
        <w:t>O.</w:t>
      </w:r>
    </w:p>
    <w:p w:rsidR="006B247A" w:rsidRDefault="006B247A" w:rsidP="009C4C33">
      <w:pPr>
        <w:pStyle w:val="Normal2"/>
        <w:numPr>
          <w:ilvl w:val="1"/>
          <w:numId w:val="42"/>
        </w:numPr>
        <w:tabs>
          <w:tab w:val="clear" w:pos="1440"/>
          <w:tab w:val="num" w:pos="720"/>
        </w:tabs>
        <w:ind w:left="720" w:right="-1800"/>
        <w:rPr>
          <w:sz w:val="24"/>
          <w:szCs w:val="24"/>
        </w:rPr>
      </w:pPr>
      <w:r w:rsidRPr="009C4C33">
        <w:rPr>
          <w:sz w:val="24"/>
          <w:szCs w:val="24"/>
        </w:rPr>
        <w:t>Adjust pH to 2.6-2.7 with formic acid.</w:t>
      </w:r>
    </w:p>
    <w:p w:rsidR="006B247A" w:rsidRPr="009C4C33" w:rsidRDefault="006B247A" w:rsidP="009C4C33">
      <w:pPr>
        <w:pStyle w:val="Normal2"/>
        <w:numPr>
          <w:ilvl w:val="1"/>
          <w:numId w:val="42"/>
        </w:numPr>
        <w:tabs>
          <w:tab w:val="clear" w:pos="1440"/>
          <w:tab w:val="num" w:pos="720"/>
        </w:tabs>
        <w:ind w:left="720" w:right="-1800"/>
        <w:rPr>
          <w:sz w:val="24"/>
          <w:szCs w:val="24"/>
        </w:rPr>
      </w:pPr>
      <w:r w:rsidRPr="009C4C33">
        <w:rPr>
          <w:sz w:val="24"/>
          <w:szCs w:val="24"/>
        </w:rPr>
        <w:t>Store in brown bottle.  Expires in 2 yr.</w:t>
      </w:r>
    </w:p>
    <w:p w:rsidR="006B247A" w:rsidRPr="009C4C33" w:rsidRDefault="006B247A" w:rsidP="009C4C33">
      <w:pPr>
        <w:numPr>
          <w:ilvl w:val="2"/>
          <w:numId w:val="42"/>
        </w:numPr>
        <w:tabs>
          <w:tab w:val="clear" w:pos="2340"/>
          <w:tab w:val="num" w:pos="360"/>
        </w:tabs>
        <w:ind w:left="360" w:right="-1800"/>
      </w:pPr>
      <w:r w:rsidRPr="009C4C33">
        <w:t>Silver nitrate solution</w:t>
      </w:r>
    </w:p>
    <w:p w:rsidR="006B247A" w:rsidRDefault="006B247A" w:rsidP="009C4C33">
      <w:pPr>
        <w:pStyle w:val="Normal2"/>
        <w:numPr>
          <w:ilvl w:val="3"/>
          <w:numId w:val="42"/>
        </w:numPr>
        <w:tabs>
          <w:tab w:val="clear" w:pos="2880"/>
          <w:tab w:val="left" w:pos="720"/>
        </w:tabs>
        <w:ind w:left="720" w:right="-1800"/>
        <w:rPr>
          <w:sz w:val="24"/>
          <w:szCs w:val="24"/>
        </w:rPr>
      </w:pPr>
      <w:r w:rsidRPr="009C4C33">
        <w:rPr>
          <w:sz w:val="24"/>
          <w:szCs w:val="24"/>
        </w:rPr>
        <w:t>(50% W/V) 50 g/100 ml distilled H</w:t>
      </w:r>
      <w:r w:rsidRPr="009C4C33">
        <w:rPr>
          <w:sz w:val="24"/>
          <w:szCs w:val="24"/>
          <w:vertAlign w:val="subscript"/>
        </w:rPr>
        <w:t>2</w:t>
      </w:r>
      <w:r w:rsidRPr="009C4C33">
        <w:rPr>
          <w:sz w:val="24"/>
          <w:szCs w:val="24"/>
        </w:rPr>
        <w:t>O.</w:t>
      </w:r>
    </w:p>
    <w:p w:rsidR="006B247A" w:rsidRDefault="006B247A" w:rsidP="009C4C33">
      <w:pPr>
        <w:pStyle w:val="Normal2"/>
        <w:numPr>
          <w:ilvl w:val="3"/>
          <w:numId w:val="42"/>
        </w:numPr>
        <w:tabs>
          <w:tab w:val="clear" w:pos="2880"/>
          <w:tab w:val="left" w:pos="720"/>
        </w:tabs>
        <w:ind w:left="720" w:right="-1800"/>
        <w:rPr>
          <w:sz w:val="24"/>
          <w:szCs w:val="24"/>
        </w:rPr>
      </w:pPr>
      <w:r w:rsidRPr="009C4C33">
        <w:rPr>
          <w:sz w:val="24"/>
          <w:szCs w:val="24"/>
        </w:rPr>
        <w:t>Store in brown bottle.  Expires in 2 yr.</w:t>
      </w:r>
    </w:p>
    <w:p w:rsidR="006B247A" w:rsidRDefault="006B247A" w:rsidP="00837DA4">
      <w:pPr>
        <w:pStyle w:val="Normal2"/>
        <w:tabs>
          <w:tab w:val="left" w:pos="720"/>
        </w:tabs>
        <w:ind w:left="0" w:right="-1800" w:firstLine="0"/>
        <w:rPr>
          <w:sz w:val="24"/>
          <w:szCs w:val="24"/>
        </w:rPr>
      </w:pPr>
      <w:r>
        <w:rPr>
          <w:sz w:val="24"/>
          <w:szCs w:val="24"/>
        </w:rPr>
        <w:t>6. Wright’s stain (Sigma W3000)</w:t>
      </w:r>
    </w:p>
    <w:p w:rsidR="006B247A" w:rsidRPr="009C4C33" w:rsidRDefault="006B247A" w:rsidP="00837DA4">
      <w:pPr>
        <w:pStyle w:val="Normal2"/>
        <w:tabs>
          <w:tab w:val="left" w:pos="720"/>
        </w:tabs>
        <w:ind w:right="-1800"/>
        <w:rPr>
          <w:sz w:val="24"/>
          <w:szCs w:val="24"/>
        </w:rPr>
      </w:pPr>
    </w:p>
    <w:p w:rsidR="006B247A" w:rsidRPr="009C4C33" w:rsidRDefault="006B247A" w:rsidP="009C4C33">
      <w:pPr>
        <w:ind w:right="-1800"/>
      </w:pPr>
    </w:p>
    <w:p w:rsidR="006B247A" w:rsidRPr="009C4C33" w:rsidRDefault="006B247A" w:rsidP="009C4C33">
      <w:pPr>
        <w:pStyle w:val="Heading3"/>
        <w:numPr>
          <w:ilvl w:val="4"/>
          <w:numId w:val="42"/>
        </w:numPr>
        <w:tabs>
          <w:tab w:val="clear" w:pos="3600"/>
          <w:tab w:val="left" w:pos="0"/>
        </w:tabs>
        <w:ind w:left="0" w:right="-1800" w:hanging="540"/>
        <w:rPr>
          <w:sz w:val="24"/>
          <w:szCs w:val="24"/>
        </w:rPr>
      </w:pPr>
      <w:r w:rsidRPr="009C4C33">
        <w:rPr>
          <w:sz w:val="24"/>
          <w:szCs w:val="24"/>
        </w:rPr>
        <w:t>Procedure</w:t>
      </w:r>
    </w:p>
    <w:p w:rsidR="006B247A" w:rsidRDefault="006B247A" w:rsidP="009C4C33">
      <w:pPr>
        <w:numPr>
          <w:ilvl w:val="0"/>
          <w:numId w:val="43"/>
        </w:numPr>
        <w:tabs>
          <w:tab w:val="clear" w:pos="2340"/>
          <w:tab w:val="num" w:pos="360"/>
        </w:tabs>
        <w:ind w:left="360" w:right="-1800"/>
      </w:pPr>
      <w:r w:rsidRPr="009C4C33">
        <w:t>Staining time is 3-6 min for blood leukocyte slides, which are fresh or moderately aged (2-3 wk old).</w:t>
      </w:r>
    </w:p>
    <w:p w:rsidR="006B247A" w:rsidRDefault="006B247A" w:rsidP="009C4C33">
      <w:pPr>
        <w:numPr>
          <w:ilvl w:val="0"/>
          <w:numId w:val="43"/>
        </w:numPr>
        <w:tabs>
          <w:tab w:val="clear" w:pos="2340"/>
          <w:tab w:val="num" w:pos="360"/>
        </w:tabs>
        <w:ind w:left="360" w:right="-1800"/>
      </w:pPr>
      <w:r w:rsidRPr="009C4C33">
        <w:t>Place a Petri dish with a wet paper towel or gauze on the bottom on the slide warmer (at 60°C).  Place the slide on top of a</w:t>
      </w:r>
      <w:r>
        <w:t xml:space="preserve"> piece of </w:t>
      </w:r>
      <w:r w:rsidRPr="009C4C33">
        <w:t>wet gauze</w:t>
      </w:r>
      <w:r>
        <w:t xml:space="preserve"> or paper towel</w:t>
      </w:r>
      <w:r w:rsidRPr="009C4C33">
        <w:t>.</w:t>
      </w:r>
    </w:p>
    <w:p w:rsidR="006B247A" w:rsidRDefault="006B247A" w:rsidP="009C4C33">
      <w:pPr>
        <w:numPr>
          <w:ilvl w:val="0"/>
          <w:numId w:val="43"/>
        </w:numPr>
        <w:tabs>
          <w:tab w:val="clear" w:pos="2340"/>
          <w:tab w:val="num" w:pos="360"/>
        </w:tabs>
        <w:ind w:left="360" w:right="-1800"/>
      </w:pPr>
      <w:r w:rsidRPr="009C4C33">
        <w:t>Using separate pipettes for each solution, pipette 1 drop of developer at one end of the chromosome preparation on the slide, then pipette 7 drops of silver nitrate on top of the developer.</w:t>
      </w:r>
    </w:p>
    <w:p w:rsidR="006B247A" w:rsidRDefault="006B247A" w:rsidP="009C4C33">
      <w:pPr>
        <w:numPr>
          <w:ilvl w:val="0"/>
          <w:numId w:val="43"/>
        </w:numPr>
        <w:tabs>
          <w:tab w:val="clear" w:pos="2340"/>
          <w:tab w:val="num" w:pos="360"/>
        </w:tabs>
        <w:ind w:left="360" w:right="-1800"/>
      </w:pPr>
      <w:r w:rsidRPr="009C4C33">
        <w:lastRenderedPageBreak/>
        <w:t>Mix with a coverslip and cover the slide; place the cover on the pre</w:t>
      </w:r>
      <w:r>
        <w:t>-</w:t>
      </w:r>
      <w:r w:rsidRPr="009C4C33">
        <w:t>warmed Petri dish and incubate the moist chamber until the preparation becomes yellowish-brown in color (about 2.5-3 min).  Do not allow it to get too dark (brownish-black) in color, since this results in high background of silver grains.</w:t>
      </w:r>
    </w:p>
    <w:p w:rsidR="006B247A" w:rsidRDefault="006B247A" w:rsidP="009C4C33">
      <w:pPr>
        <w:numPr>
          <w:ilvl w:val="0"/>
          <w:numId w:val="43"/>
        </w:numPr>
        <w:tabs>
          <w:tab w:val="clear" w:pos="2340"/>
          <w:tab w:val="num" w:pos="360"/>
        </w:tabs>
        <w:ind w:left="360" w:right="-1800"/>
      </w:pPr>
      <w:r w:rsidRPr="009C4C33">
        <w:t>After the desired intensity is attained, stop the development by rinsing off the coverslip in dH</w:t>
      </w:r>
      <w:r w:rsidRPr="009C4C33">
        <w:rPr>
          <w:vertAlign w:val="subscript"/>
        </w:rPr>
        <w:t>2</w:t>
      </w:r>
      <w:r w:rsidRPr="009C4C33">
        <w:t>O and air dry the slide.</w:t>
      </w:r>
    </w:p>
    <w:p w:rsidR="006B247A" w:rsidRPr="009C4C33" w:rsidRDefault="006B247A" w:rsidP="009C4C33">
      <w:pPr>
        <w:numPr>
          <w:ilvl w:val="0"/>
          <w:numId w:val="43"/>
        </w:numPr>
        <w:tabs>
          <w:tab w:val="clear" w:pos="2340"/>
          <w:tab w:val="num" w:pos="360"/>
        </w:tabs>
        <w:ind w:left="360" w:right="-1800"/>
      </w:pPr>
      <w:r w:rsidRPr="009C4C33">
        <w:t>Counter</w:t>
      </w:r>
      <w:r>
        <w:t>-</w:t>
      </w:r>
      <w:r w:rsidRPr="009C4C33">
        <w:t>stain horizontally positioned slide with a 1:4 dilution of Wright's stain in pHydrion buffer for 2-3 min.  Rinse with distilled H</w:t>
      </w:r>
      <w:r w:rsidRPr="009C4C33">
        <w:rPr>
          <w:vertAlign w:val="subscript"/>
        </w:rPr>
        <w:t>2</w:t>
      </w:r>
      <w:r w:rsidRPr="009C4C33">
        <w:t>O.</w:t>
      </w:r>
    </w:p>
    <w:p w:rsidR="006B247A" w:rsidRPr="009C4C33" w:rsidRDefault="006B247A" w:rsidP="009C4C33">
      <w:pPr>
        <w:ind w:right="-1800"/>
      </w:pPr>
    </w:p>
    <w:p w:rsidR="006B247A" w:rsidRPr="009C4C33" w:rsidRDefault="006B247A" w:rsidP="009C4C33">
      <w:pPr>
        <w:ind w:left="1080" w:right="-360" w:hanging="720"/>
        <w:jc w:val="both"/>
      </w:pPr>
      <w:r w:rsidRPr="009C4C33">
        <w:rPr>
          <w:b/>
          <w:bCs/>
          <w:i/>
        </w:rPr>
        <w:t>Note</w:t>
      </w:r>
      <w:r w:rsidRPr="009C4C33">
        <w:rPr>
          <w:i/>
        </w:rPr>
        <w:t>:</w:t>
      </w:r>
      <w:r w:rsidRPr="009C4C33">
        <w:t xml:space="preserve">  For G-bands after NOR staining: follow the above procedure then, using the solutions for G-bands</w:t>
      </w:r>
      <w:r>
        <w:t>,</w:t>
      </w:r>
      <w:r w:rsidRPr="009C4C33">
        <w:t xml:space="preserve"> trypsinize for 15 min in 1 ml trypsin stock solution in 50 ml PBS without Ca</w:t>
      </w:r>
      <w:r w:rsidRPr="009C4C33">
        <w:rPr>
          <w:vertAlign w:val="superscript"/>
        </w:rPr>
        <w:t>+2</w:t>
      </w:r>
      <w:r w:rsidRPr="009C4C33">
        <w:t xml:space="preserve"> or Mg</w:t>
      </w:r>
      <w:r w:rsidRPr="009C4C33">
        <w:rPr>
          <w:vertAlign w:val="superscript"/>
        </w:rPr>
        <w:t>+2</w:t>
      </w:r>
      <w:r w:rsidRPr="009C4C33">
        <w:t>.  Stain for 2 min in Wright's stain.</w:t>
      </w:r>
    </w:p>
    <w:p w:rsidR="006B247A" w:rsidRPr="000254CA" w:rsidRDefault="006B247A" w:rsidP="009C4C33">
      <w:pPr>
        <w:ind w:right="-1800"/>
      </w:pPr>
    </w:p>
    <w:p w:rsidR="006B247A" w:rsidRPr="00263643" w:rsidRDefault="006B247A" w:rsidP="009C4C33">
      <w:pPr>
        <w:pBdr>
          <w:bottom w:val="single" w:sz="4" w:space="1" w:color="auto"/>
        </w:pBdr>
        <w:ind w:left="-540" w:right="-1800"/>
        <w:rPr>
          <w:rFonts w:ascii="Arial" w:hAnsi="Arial" w:cs="Arial"/>
          <w:sz w:val="28"/>
          <w:szCs w:val="28"/>
        </w:rPr>
      </w:pPr>
      <w:r w:rsidRPr="00263643">
        <w:rPr>
          <w:rFonts w:ascii="Arial" w:hAnsi="Arial" w:cs="Arial"/>
          <w:sz w:val="28"/>
          <w:szCs w:val="28"/>
        </w:rPr>
        <w:t>REFERENCES</w:t>
      </w:r>
    </w:p>
    <w:p w:rsidR="006B247A" w:rsidRPr="009C4C33" w:rsidRDefault="006B247A" w:rsidP="009C4C33">
      <w:pPr>
        <w:numPr>
          <w:ilvl w:val="0"/>
          <w:numId w:val="45"/>
        </w:numPr>
        <w:tabs>
          <w:tab w:val="clear" w:pos="2340"/>
          <w:tab w:val="num" w:pos="0"/>
        </w:tabs>
        <w:ind w:left="0" w:right="-1800" w:hanging="540"/>
      </w:pPr>
      <w:r w:rsidRPr="009C4C33">
        <w:t xml:space="preserve">Bloom S, An improved method for staining chromosomal nucleolar organizer regions with silver solution.  </w:t>
      </w:r>
      <w:r w:rsidRPr="009C4C33">
        <w:rPr>
          <w:i/>
        </w:rPr>
        <w:t>Hum. Genet.</w:t>
      </w:r>
      <w:r w:rsidRPr="009C4C33">
        <w:t>, 34:199-206, 1976.</w:t>
      </w:r>
    </w:p>
    <w:p w:rsidR="006B247A" w:rsidRPr="003C2C51" w:rsidRDefault="006B247A" w:rsidP="009C4C33">
      <w:pPr>
        <w:rPr>
          <w:sz w:val="20"/>
          <w:szCs w:val="20"/>
        </w:rPr>
      </w:pPr>
    </w:p>
    <w:p w:rsidR="006B247A" w:rsidRDefault="006B247A" w:rsidP="009C4C33">
      <w:pPr>
        <w:rPr>
          <w:sz w:val="20"/>
          <w:szCs w:val="20"/>
        </w:rPr>
      </w:pPr>
    </w:p>
    <w:p w:rsidR="006B247A" w:rsidRDefault="006B247A" w:rsidP="00D26371">
      <w:pPr>
        <w:ind w:left="-540"/>
      </w:pPr>
      <w:r w:rsidRPr="007A464A">
        <w:t>Written By:</w:t>
      </w:r>
      <w:r w:rsidRPr="007A464A">
        <w:tab/>
      </w:r>
      <w:r w:rsidRPr="007A464A">
        <w:tab/>
      </w:r>
      <w:r w:rsidRPr="007A464A">
        <w:tab/>
      </w:r>
      <w:r w:rsidRPr="007A464A">
        <w:tab/>
      </w:r>
      <w:r w:rsidRPr="007A464A">
        <w:tab/>
        <w:t>Director Approval:</w:t>
      </w:r>
    </w:p>
    <w:p w:rsidR="006B247A" w:rsidRPr="008A212E" w:rsidRDefault="006B247A"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6B247A" w:rsidRPr="007A464A" w:rsidRDefault="006B247A" w:rsidP="00D26371">
      <w:pPr>
        <w:ind w:left="-540"/>
      </w:pPr>
    </w:p>
    <w:p w:rsidR="006B247A" w:rsidRDefault="006B247A" w:rsidP="00C86AA9"/>
    <w:p w:rsidR="006B247A" w:rsidRDefault="006B247A"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6B247A" w:rsidRPr="008F04F3" w:rsidRDefault="006B247A" w:rsidP="00D26371">
      <w:pPr>
        <w:ind w:left="-540"/>
      </w:pPr>
      <w:r>
        <w:t xml:space="preserve"> Cytogenetics Supervisor</w:t>
      </w:r>
      <w:r>
        <w:tab/>
      </w:r>
    </w:p>
    <w:sectPr w:rsidR="006B247A" w:rsidRPr="008F04F3" w:rsidSect="006029D0">
      <w:footerReference w:type="default" r:id="rId8"/>
      <w:pgSz w:w="12240" w:h="15840" w:code="1"/>
      <w:pgMar w:top="1000" w:right="3600" w:bottom="540" w:left="180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7A" w:rsidRDefault="006B247A">
      <w:r>
        <w:separator/>
      </w:r>
    </w:p>
  </w:endnote>
  <w:endnote w:type="continuationSeparator" w:id="0">
    <w:p w:rsidR="006B247A" w:rsidRDefault="006B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7A" w:rsidRPr="002C1CD7" w:rsidRDefault="006B247A" w:rsidP="002C1CD7">
    <w:pPr>
      <w:pStyle w:val="Footer"/>
      <w:ind w:left="-540" w:firstLine="0"/>
      <w:rPr>
        <w:color w:val="999999"/>
      </w:rPr>
    </w:pPr>
    <w:r>
      <w:rPr>
        <w:color w:val="999999"/>
      </w:rPr>
      <w:t>NOR Staining</w:t>
    </w:r>
  </w:p>
  <w:p w:rsidR="006B247A" w:rsidRPr="002C1CD7" w:rsidRDefault="006B247A"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7A" w:rsidRDefault="006B247A">
      <w:r>
        <w:separator/>
      </w:r>
    </w:p>
  </w:footnote>
  <w:footnote w:type="continuationSeparator" w:id="0">
    <w:p w:rsidR="006B247A" w:rsidRDefault="006B2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E53"/>
    <w:multiLevelType w:val="hybridMultilevel"/>
    <w:tmpl w:val="2690DABA"/>
    <w:lvl w:ilvl="0" w:tplc="5CCC8676">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904827"/>
    <w:multiLevelType w:val="multilevel"/>
    <w:tmpl w:val="CF0A30AA"/>
    <w:lvl w:ilvl="0">
      <w:start w:val="7"/>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upperLetter"/>
      <w:lvlText w:val="%3."/>
      <w:lvlJc w:val="left"/>
      <w:pPr>
        <w:tabs>
          <w:tab w:val="num" w:pos="-180"/>
        </w:tabs>
        <w:ind w:left="-180" w:hanging="36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
    <w:nsid w:val="08B37899"/>
    <w:multiLevelType w:val="hybridMultilevel"/>
    <w:tmpl w:val="918C4C2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A212B5"/>
    <w:multiLevelType w:val="multilevel"/>
    <w:tmpl w:val="1098003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12D77"/>
    <w:multiLevelType w:val="multilevel"/>
    <w:tmpl w:val="F516F988"/>
    <w:lvl w:ilvl="0">
      <w:start w:val="1"/>
      <w:numFmt w:val="decimal"/>
      <w:lvlText w:val="%1."/>
      <w:lvlJc w:val="left"/>
      <w:pPr>
        <w:tabs>
          <w:tab w:val="num" w:pos="2880"/>
        </w:tabs>
        <w:ind w:left="288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0B473AF"/>
    <w:multiLevelType w:val="hybridMultilevel"/>
    <w:tmpl w:val="005E5F7E"/>
    <w:lvl w:ilvl="0" w:tplc="79DC517C">
      <w:start w:val="1"/>
      <w:numFmt w:val="decimal"/>
      <w:lvlText w:val="%1."/>
      <w:lvlJc w:val="left"/>
      <w:pPr>
        <w:tabs>
          <w:tab w:val="num" w:pos="900"/>
        </w:tabs>
        <w:ind w:left="900" w:hanging="360"/>
      </w:pPr>
      <w:rPr>
        <w:rFonts w:cs="Times New Roman" w:hint="default"/>
      </w:rPr>
    </w:lvl>
    <w:lvl w:ilvl="1" w:tplc="638A2A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0C4976"/>
    <w:multiLevelType w:val="multilevel"/>
    <w:tmpl w:val="7F06AA46"/>
    <w:lvl w:ilvl="0">
      <w:start w:val="7"/>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1D4DB8"/>
    <w:multiLevelType w:val="hybridMultilevel"/>
    <w:tmpl w:val="5F34C1E6"/>
    <w:lvl w:ilvl="0" w:tplc="4336EB30">
      <w:start w:val="1"/>
      <w:numFmt w:val="decimal"/>
      <w:lvlText w:val="%1."/>
      <w:lvlJc w:val="left"/>
      <w:pPr>
        <w:tabs>
          <w:tab w:val="num" w:pos="2340"/>
        </w:tabs>
        <w:ind w:left="2340" w:hanging="360"/>
      </w:pPr>
      <w:rPr>
        <w:rFonts w:cs="Times New Roman" w:hint="default"/>
      </w:rPr>
    </w:lvl>
    <w:lvl w:ilvl="1" w:tplc="49C815A4">
      <w:start w:val="3"/>
      <w:numFmt w:val="upperLetter"/>
      <w:lvlText w:val="%2."/>
      <w:lvlJc w:val="left"/>
      <w:pPr>
        <w:tabs>
          <w:tab w:val="num" w:pos="1440"/>
        </w:tabs>
        <w:ind w:left="1440" w:hanging="360"/>
      </w:pPr>
      <w:rPr>
        <w:rFonts w:cs="Times New Roman" w:hint="default"/>
      </w:rPr>
    </w:lvl>
    <w:lvl w:ilvl="2" w:tplc="4336EB30">
      <w:start w:val="1"/>
      <w:numFmt w:val="decimal"/>
      <w:lvlText w:val="%3."/>
      <w:lvlJc w:val="left"/>
      <w:pPr>
        <w:tabs>
          <w:tab w:val="num" w:pos="2340"/>
        </w:tabs>
        <w:ind w:left="2340" w:hanging="360"/>
      </w:pPr>
      <w:rPr>
        <w:rFonts w:cs="Times New Roman" w:hint="default"/>
      </w:rPr>
    </w:lvl>
    <w:lvl w:ilvl="3" w:tplc="30E08488">
      <w:start w:val="1"/>
      <w:numFmt w:val="lowerLetter"/>
      <w:lvlText w:val="%4."/>
      <w:lvlJc w:val="left"/>
      <w:pPr>
        <w:tabs>
          <w:tab w:val="num" w:pos="2880"/>
        </w:tabs>
        <w:ind w:left="2880" w:hanging="360"/>
      </w:pPr>
      <w:rPr>
        <w:rFonts w:cs="Times New Roman" w:hint="default"/>
      </w:rPr>
    </w:lvl>
    <w:lvl w:ilvl="4" w:tplc="EAE604BA">
      <w:start w:val="1"/>
      <w:numFmt w:val="lowerRoman"/>
      <w:lvlText w:val="%5."/>
      <w:lvlJc w:val="left"/>
      <w:pPr>
        <w:tabs>
          <w:tab w:val="num" w:pos="3600"/>
        </w:tabs>
        <w:ind w:left="3600" w:hanging="360"/>
      </w:pPr>
      <w:rPr>
        <w:rFonts w:cs="Times New Roman" w:hint="default"/>
      </w:rPr>
    </w:lvl>
    <w:lvl w:ilvl="5" w:tplc="2826B9A8">
      <w:start w:val="2"/>
      <w:numFmt w:val="lowerLetter"/>
      <w:lvlText w:val="%6."/>
      <w:lvlJc w:val="left"/>
      <w:pPr>
        <w:tabs>
          <w:tab w:val="num" w:pos="4500"/>
        </w:tabs>
        <w:ind w:left="4500" w:hanging="360"/>
      </w:pPr>
      <w:rPr>
        <w:rFonts w:cs="Times New Roman" w:hint="default"/>
      </w:rPr>
    </w:lvl>
    <w:lvl w:ilvl="6" w:tplc="67488AAC">
      <w:start w:val="15"/>
      <w:numFmt w:val="decimal"/>
      <w:lvlText w:val="%7."/>
      <w:lvlJc w:val="left"/>
      <w:pPr>
        <w:tabs>
          <w:tab w:val="num" w:pos="2340"/>
        </w:tabs>
        <w:ind w:left="23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C64D9F"/>
    <w:multiLevelType w:val="hybridMultilevel"/>
    <w:tmpl w:val="2DB01414"/>
    <w:lvl w:ilvl="0" w:tplc="80F220F0">
      <w:start w:val="3"/>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0A0994"/>
    <w:multiLevelType w:val="hybridMultilevel"/>
    <w:tmpl w:val="92D4708C"/>
    <w:lvl w:ilvl="0" w:tplc="4B22D04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EAE7F28">
      <w:start w:val="1"/>
      <w:numFmt w:val="upperLetter"/>
      <w:lvlText w:val="%3."/>
      <w:lvlJc w:val="left"/>
      <w:pPr>
        <w:tabs>
          <w:tab w:val="num" w:pos="2340"/>
        </w:tabs>
        <w:ind w:left="2340" w:hanging="360"/>
      </w:pPr>
      <w:rPr>
        <w:rFonts w:cs="Times New Roman" w:hint="default"/>
      </w:rPr>
    </w:lvl>
    <w:lvl w:ilvl="3" w:tplc="4336EB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DE6514"/>
    <w:multiLevelType w:val="multilevel"/>
    <w:tmpl w:val="D5F49392"/>
    <w:lvl w:ilvl="0">
      <w:start w:val="1"/>
      <w:numFmt w:val="decimal"/>
      <w:lvlText w:val="%1.0"/>
      <w:lvlJc w:val="left"/>
      <w:pPr>
        <w:tabs>
          <w:tab w:val="num" w:pos="792"/>
        </w:tabs>
        <w:ind w:left="792" w:hanging="360"/>
      </w:pPr>
      <w:rPr>
        <w:rFonts w:cs="Times New Roman" w:hint="default"/>
      </w:rPr>
    </w:lvl>
    <w:lvl w:ilvl="1">
      <w:start w:val="1"/>
      <w:numFmt w:val="decimal"/>
      <w:lvlText w:val="%1.%2"/>
      <w:lvlJc w:val="left"/>
      <w:pPr>
        <w:tabs>
          <w:tab w:val="num" w:pos="1512"/>
        </w:tabs>
        <w:ind w:left="1512" w:hanging="360"/>
      </w:pPr>
      <w:rPr>
        <w:rFonts w:cs="Times New Roman" w:hint="default"/>
      </w:rPr>
    </w:lvl>
    <w:lvl w:ilvl="2">
      <w:start w:val="1"/>
      <w:numFmt w:val="decimal"/>
      <w:lvlText w:val="%1.%2.%3"/>
      <w:lvlJc w:val="left"/>
      <w:pPr>
        <w:tabs>
          <w:tab w:val="num" w:pos="2592"/>
        </w:tabs>
        <w:ind w:left="2592" w:hanging="720"/>
      </w:pPr>
      <w:rPr>
        <w:rFonts w:cs="Times New Roman" w:hint="default"/>
      </w:rPr>
    </w:lvl>
    <w:lvl w:ilvl="3">
      <w:start w:val="1"/>
      <w:numFmt w:val="decimal"/>
      <w:lvlText w:val="%1.%2.%3.%4"/>
      <w:lvlJc w:val="left"/>
      <w:pPr>
        <w:tabs>
          <w:tab w:val="num" w:pos="3312"/>
        </w:tabs>
        <w:ind w:left="3312" w:hanging="720"/>
      </w:pPr>
      <w:rPr>
        <w:rFonts w:cs="Times New Roman" w:hint="default"/>
      </w:rPr>
    </w:lvl>
    <w:lvl w:ilvl="4">
      <w:start w:val="1"/>
      <w:numFmt w:val="decimal"/>
      <w:lvlText w:val="%1.%2.%3.%4.%5"/>
      <w:lvlJc w:val="left"/>
      <w:pPr>
        <w:tabs>
          <w:tab w:val="num" w:pos="4392"/>
        </w:tabs>
        <w:ind w:left="4392" w:hanging="1080"/>
      </w:pPr>
      <w:rPr>
        <w:rFonts w:cs="Times New Roman" w:hint="default"/>
      </w:rPr>
    </w:lvl>
    <w:lvl w:ilvl="5">
      <w:start w:val="1"/>
      <w:numFmt w:val="decimal"/>
      <w:lvlText w:val="%1.%2.%3.%4.%5.%6"/>
      <w:lvlJc w:val="left"/>
      <w:pPr>
        <w:tabs>
          <w:tab w:val="num" w:pos="5112"/>
        </w:tabs>
        <w:ind w:left="5112" w:hanging="1080"/>
      </w:pPr>
      <w:rPr>
        <w:rFonts w:cs="Times New Roman" w:hint="default"/>
      </w:rPr>
    </w:lvl>
    <w:lvl w:ilvl="6">
      <w:start w:val="1"/>
      <w:numFmt w:val="decimal"/>
      <w:lvlText w:val="%1.%2.%3.%4.%5.%6.%7"/>
      <w:lvlJc w:val="left"/>
      <w:pPr>
        <w:tabs>
          <w:tab w:val="num" w:pos="6192"/>
        </w:tabs>
        <w:ind w:left="6192" w:hanging="1440"/>
      </w:pPr>
      <w:rPr>
        <w:rFonts w:cs="Times New Roman" w:hint="default"/>
      </w:rPr>
    </w:lvl>
    <w:lvl w:ilvl="7">
      <w:start w:val="1"/>
      <w:numFmt w:val="decimal"/>
      <w:lvlText w:val="%1.%2.%3.%4.%5.%6.%7.%8"/>
      <w:lvlJc w:val="left"/>
      <w:pPr>
        <w:tabs>
          <w:tab w:val="num" w:pos="6912"/>
        </w:tabs>
        <w:ind w:left="6912" w:hanging="1440"/>
      </w:pPr>
      <w:rPr>
        <w:rFonts w:cs="Times New Roman" w:hint="default"/>
      </w:rPr>
    </w:lvl>
    <w:lvl w:ilvl="8">
      <w:start w:val="1"/>
      <w:numFmt w:val="decimal"/>
      <w:lvlText w:val="%1.%2.%3.%4.%5.%6.%7.%8.%9"/>
      <w:lvlJc w:val="left"/>
      <w:pPr>
        <w:tabs>
          <w:tab w:val="num" w:pos="7992"/>
        </w:tabs>
        <w:ind w:left="7992" w:hanging="1800"/>
      </w:pPr>
      <w:rPr>
        <w:rFonts w:cs="Times New Roman" w:hint="default"/>
      </w:rPr>
    </w:lvl>
  </w:abstractNum>
  <w:abstractNum w:abstractNumId="11">
    <w:nsid w:val="2EE13129"/>
    <w:multiLevelType w:val="hybridMultilevel"/>
    <w:tmpl w:val="9ECC7DEE"/>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ABFA27D6">
      <w:start w:val="4"/>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145913"/>
    <w:multiLevelType w:val="hybridMultilevel"/>
    <w:tmpl w:val="38C68C4A"/>
    <w:lvl w:ilvl="0" w:tplc="910CFBA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96F82998">
      <w:start w:val="1"/>
      <w:numFmt w:val="upperLetter"/>
      <w:lvlText w:val="%3."/>
      <w:lvlJc w:val="left"/>
      <w:pPr>
        <w:tabs>
          <w:tab w:val="num" w:pos="2340"/>
        </w:tabs>
        <w:ind w:left="2340" w:hanging="360"/>
      </w:pPr>
      <w:rPr>
        <w:rFonts w:cs="Times New Roman" w:hint="default"/>
      </w:rPr>
    </w:lvl>
    <w:lvl w:ilvl="3" w:tplc="2AAA378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12B7497"/>
    <w:multiLevelType w:val="hybridMultilevel"/>
    <w:tmpl w:val="FAF64E04"/>
    <w:lvl w:ilvl="0" w:tplc="FFC838C2">
      <w:start w:val="1"/>
      <w:numFmt w:val="upperLetter"/>
      <w:lvlText w:val="%1."/>
      <w:lvlJc w:val="left"/>
      <w:pPr>
        <w:tabs>
          <w:tab w:val="num" w:pos="900"/>
        </w:tabs>
        <w:ind w:left="900" w:hanging="360"/>
      </w:pPr>
      <w:rPr>
        <w:rFonts w:cs="Times New Roman" w:hint="default"/>
      </w:rPr>
    </w:lvl>
    <w:lvl w:ilvl="1" w:tplc="8B40BB86">
      <w:start w:val="1"/>
      <w:numFmt w:val="decimal"/>
      <w:lvlText w:val="%2."/>
      <w:lvlJc w:val="left"/>
      <w:pPr>
        <w:tabs>
          <w:tab w:val="num" w:pos="360"/>
        </w:tabs>
        <w:ind w:left="360" w:hanging="360"/>
      </w:pPr>
      <w:rPr>
        <w:rFonts w:cs="Times New Roman" w:hint="default"/>
      </w:rPr>
    </w:lvl>
    <w:lvl w:ilvl="2" w:tplc="C50CCF7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2EE1781"/>
    <w:multiLevelType w:val="hybridMultilevel"/>
    <w:tmpl w:val="7A96476E"/>
    <w:lvl w:ilvl="0" w:tplc="438A9068">
      <w:start w:val="1"/>
      <w:numFmt w:val="decimal"/>
      <w:lvlText w:val="%1."/>
      <w:lvlJc w:val="left"/>
      <w:pPr>
        <w:tabs>
          <w:tab w:val="num" w:pos="2880"/>
        </w:tabs>
        <w:ind w:left="2880" w:hanging="360"/>
      </w:pPr>
      <w:rPr>
        <w:rFonts w:cs="Times New Roman" w:hint="default"/>
      </w:rPr>
    </w:lvl>
    <w:lvl w:ilvl="1" w:tplc="07CC7628">
      <w:start w:val="2"/>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40A31FC"/>
    <w:multiLevelType w:val="hybridMultilevel"/>
    <w:tmpl w:val="AE80D8E2"/>
    <w:lvl w:ilvl="0" w:tplc="FFC838C2">
      <w:start w:val="1"/>
      <w:numFmt w:val="upperLetter"/>
      <w:lvlText w:val="%1."/>
      <w:lvlJc w:val="left"/>
      <w:pPr>
        <w:tabs>
          <w:tab w:val="num" w:pos="900"/>
        </w:tabs>
        <w:ind w:left="900" w:hanging="360"/>
      </w:pPr>
      <w:rPr>
        <w:rFonts w:cs="Times New Roman" w:hint="default"/>
      </w:rPr>
    </w:lvl>
    <w:lvl w:ilvl="1" w:tplc="8B40BB86">
      <w:start w:val="1"/>
      <w:numFmt w:val="decimal"/>
      <w:lvlText w:val="%2."/>
      <w:lvlJc w:val="left"/>
      <w:pPr>
        <w:tabs>
          <w:tab w:val="num" w:pos="1440"/>
        </w:tabs>
        <w:ind w:left="1440" w:hanging="360"/>
      </w:pPr>
      <w:rPr>
        <w:rFonts w:cs="Times New Roman" w:hint="default"/>
      </w:rPr>
    </w:lvl>
    <w:lvl w:ilvl="2" w:tplc="8990EECE">
      <w:start w:val="2"/>
      <w:numFmt w:val="upperLetter"/>
      <w:lvlText w:val="%3."/>
      <w:lvlJc w:val="left"/>
      <w:pPr>
        <w:tabs>
          <w:tab w:val="num" w:pos="2340"/>
        </w:tabs>
        <w:ind w:left="2340" w:hanging="360"/>
      </w:pPr>
      <w:rPr>
        <w:rFonts w:cs="Times New Roman" w:hint="default"/>
      </w:rPr>
    </w:lvl>
    <w:lvl w:ilvl="3" w:tplc="8B40BB8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5BA576D"/>
    <w:multiLevelType w:val="hybridMultilevel"/>
    <w:tmpl w:val="854E78B4"/>
    <w:lvl w:ilvl="0" w:tplc="28024B78">
      <w:start w:val="7"/>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F3069E0">
      <w:start w:val="1"/>
      <w:numFmt w:val="upperLetter"/>
      <w:lvlText w:val="%3."/>
      <w:lvlJc w:val="left"/>
      <w:pPr>
        <w:tabs>
          <w:tab w:val="num" w:pos="360"/>
        </w:tabs>
        <w:ind w:left="360" w:hanging="360"/>
      </w:pPr>
      <w:rPr>
        <w:rFonts w:cs="Times New Roman" w:hint="default"/>
      </w:rPr>
    </w:lvl>
    <w:lvl w:ilvl="3" w:tplc="3DD81C56">
      <w:start w:val="1"/>
      <w:numFmt w:val="decimal"/>
      <w:lvlText w:val="%4."/>
      <w:lvlJc w:val="left"/>
      <w:pPr>
        <w:tabs>
          <w:tab w:val="num" w:pos="2880"/>
        </w:tabs>
        <w:ind w:left="2880" w:hanging="360"/>
      </w:pPr>
      <w:rPr>
        <w:rFonts w:cs="Times New Roman" w:hint="default"/>
      </w:rPr>
    </w:lvl>
    <w:lvl w:ilvl="4" w:tplc="423EB4B6">
      <w:start w:val="1"/>
      <w:numFmt w:val="lowerLetter"/>
      <w:lvlText w:val="%5."/>
      <w:lvlJc w:val="left"/>
      <w:pPr>
        <w:tabs>
          <w:tab w:val="num" w:pos="3600"/>
        </w:tabs>
        <w:ind w:left="3600" w:hanging="360"/>
      </w:pPr>
      <w:rPr>
        <w:rFonts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7B85709"/>
    <w:multiLevelType w:val="hybridMultilevel"/>
    <w:tmpl w:val="69E6F62E"/>
    <w:lvl w:ilvl="0" w:tplc="AD0C2452">
      <w:start w:val="1"/>
      <w:numFmt w:val="lowerLetter"/>
      <w:lvlText w:val="%1."/>
      <w:lvlJc w:val="left"/>
      <w:pPr>
        <w:tabs>
          <w:tab w:val="num" w:pos="4032"/>
        </w:tabs>
        <w:ind w:left="40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8">
    <w:nsid w:val="396F0B15"/>
    <w:multiLevelType w:val="hybridMultilevel"/>
    <w:tmpl w:val="5852D990"/>
    <w:lvl w:ilvl="0" w:tplc="A9B4EB04">
      <w:start w:val="1"/>
      <w:numFmt w:val="lowerLetter"/>
      <w:lvlText w:val="%1."/>
      <w:lvlJc w:val="left"/>
      <w:pPr>
        <w:tabs>
          <w:tab w:val="num" w:pos="4500"/>
        </w:tabs>
        <w:ind w:left="4500" w:hanging="360"/>
      </w:pPr>
      <w:rPr>
        <w:rFonts w:cs="Times New Roman" w:hint="default"/>
      </w:rPr>
    </w:lvl>
    <w:lvl w:ilvl="1" w:tplc="173A5B92">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E202226"/>
    <w:multiLevelType w:val="hybridMultilevel"/>
    <w:tmpl w:val="6EAE9D00"/>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15A5253"/>
    <w:multiLevelType w:val="hybridMultilevel"/>
    <w:tmpl w:val="A5A66C52"/>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80F220F0">
      <w:start w:val="3"/>
      <w:numFmt w:val="decimal"/>
      <w:lvlText w:val="%3."/>
      <w:lvlJc w:val="left"/>
      <w:pPr>
        <w:tabs>
          <w:tab w:val="num" w:pos="2340"/>
        </w:tabs>
        <w:ind w:left="2340" w:hanging="360"/>
      </w:pPr>
      <w:rPr>
        <w:rFonts w:cs="Times New Roman" w:hint="default"/>
      </w:rPr>
    </w:lvl>
    <w:lvl w:ilvl="3" w:tplc="B9883B8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FE2B55"/>
    <w:multiLevelType w:val="hybridMultilevel"/>
    <w:tmpl w:val="4570678A"/>
    <w:lvl w:ilvl="0" w:tplc="79DC517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44292471"/>
    <w:multiLevelType w:val="hybridMultilevel"/>
    <w:tmpl w:val="8326A7F2"/>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46A6020"/>
    <w:multiLevelType w:val="hybridMultilevel"/>
    <w:tmpl w:val="F31E4770"/>
    <w:lvl w:ilvl="0" w:tplc="438A906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6A44E8E"/>
    <w:multiLevelType w:val="multilevel"/>
    <w:tmpl w:val="2DB01414"/>
    <w:lvl w:ilvl="0">
      <w:start w:val="3"/>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8C0"/>
    <w:multiLevelType w:val="hybridMultilevel"/>
    <w:tmpl w:val="059A68BA"/>
    <w:lvl w:ilvl="0" w:tplc="2AAA3780">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A02DEEE">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330C00"/>
    <w:multiLevelType w:val="hybridMultilevel"/>
    <w:tmpl w:val="12E407B4"/>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8">
    <w:nsid w:val="5502748D"/>
    <w:multiLevelType w:val="hybridMultilevel"/>
    <w:tmpl w:val="20305104"/>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5601BED"/>
    <w:multiLevelType w:val="hybridMultilevel"/>
    <w:tmpl w:val="CC265F0C"/>
    <w:lvl w:ilvl="0" w:tplc="438A9068">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E538597A">
      <w:start w:val="5"/>
      <w:numFmt w:val="decimal"/>
      <w:lvlText w:val="%3."/>
      <w:lvlJc w:val="left"/>
      <w:pPr>
        <w:tabs>
          <w:tab w:val="num" w:pos="2340"/>
        </w:tabs>
        <w:ind w:left="2340" w:hanging="360"/>
      </w:pPr>
      <w:rPr>
        <w:rFonts w:cs="Times New Roman" w:hint="default"/>
      </w:rPr>
    </w:lvl>
    <w:lvl w:ilvl="3" w:tplc="C50CCF78">
      <w:start w:val="1"/>
      <w:numFmt w:val="lowerLetter"/>
      <w:lvlText w:val="%4."/>
      <w:lvlJc w:val="left"/>
      <w:pPr>
        <w:tabs>
          <w:tab w:val="num" w:pos="2880"/>
        </w:tabs>
        <w:ind w:left="2880" w:hanging="360"/>
      </w:pPr>
      <w:rPr>
        <w:rFonts w:cs="Times New Roman" w:hint="default"/>
      </w:rPr>
    </w:lvl>
    <w:lvl w:ilvl="4" w:tplc="55261D0C">
      <w:start w:val="3"/>
      <w:numFmt w:val="upp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0420B2"/>
    <w:multiLevelType w:val="hybridMultilevel"/>
    <w:tmpl w:val="56E8670C"/>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AC573F6"/>
    <w:multiLevelType w:val="hybridMultilevel"/>
    <w:tmpl w:val="CCDEEDEC"/>
    <w:lvl w:ilvl="0" w:tplc="FFC838C2">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B470B87"/>
    <w:multiLevelType w:val="hybridMultilevel"/>
    <w:tmpl w:val="EA542CD0"/>
    <w:lvl w:ilvl="0" w:tplc="3162EF5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BA17B8B"/>
    <w:multiLevelType w:val="hybridMultilevel"/>
    <w:tmpl w:val="B6CEB0A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A917AC"/>
    <w:multiLevelType w:val="hybridMultilevel"/>
    <w:tmpl w:val="CDF82242"/>
    <w:lvl w:ilvl="0" w:tplc="8B40BB86">
      <w:start w:val="1"/>
      <w:numFmt w:val="decimal"/>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CB01A3B"/>
    <w:multiLevelType w:val="hybridMultilevel"/>
    <w:tmpl w:val="EBBAD014"/>
    <w:lvl w:ilvl="0" w:tplc="79DC517C">
      <w:start w:val="1"/>
      <w:numFmt w:val="decimal"/>
      <w:lvlText w:val="%1."/>
      <w:lvlJc w:val="left"/>
      <w:pPr>
        <w:tabs>
          <w:tab w:val="num" w:pos="900"/>
        </w:tabs>
        <w:ind w:left="900" w:hanging="360"/>
      </w:pPr>
      <w:rPr>
        <w:rFonts w:cs="Times New Roman" w:hint="default"/>
      </w:rPr>
    </w:lvl>
    <w:lvl w:ilvl="1" w:tplc="28024B78">
      <w:start w:val="7"/>
      <w:numFmt w:val="upperLetter"/>
      <w:lvlText w:val="%2."/>
      <w:lvlJc w:val="left"/>
      <w:pPr>
        <w:tabs>
          <w:tab w:val="num" w:pos="1440"/>
        </w:tabs>
        <w:ind w:left="1440" w:hanging="360"/>
      </w:pPr>
      <w:rPr>
        <w:rFonts w:cs="Times New Roman" w:hint="default"/>
      </w:rPr>
    </w:lvl>
    <w:lvl w:ilvl="2" w:tplc="79DC517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1913763"/>
    <w:multiLevelType w:val="hybridMultilevel"/>
    <w:tmpl w:val="FBC2E832"/>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2F8066E"/>
    <w:multiLevelType w:val="hybridMultilevel"/>
    <w:tmpl w:val="AB5C93BE"/>
    <w:lvl w:ilvl="0" w:tplc="5CCC8676">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64124FE"/>
    <w:multiLevelType w:val="hybridMultilevel"/>
    <w:tmpl w:val="0804DAFC"/>
    <w:lvl w:ilvl="0" w:tplc="438A9068">
      <w:start w:val="1"/>
      <w:numFmt w:val="decimal"/>
      <w:lvlText w:val="%1."/>
      <w:lvlJc w:val="left"/>
      <w:pPr>
        <w:tabs>
          <w:tab w:val="num" w:pos="2880"/>
        </w:tabs>
        <w:ind w:left="2880" w:hanging="360"/>
      </w:pPr>
      <w:rPr>
        <w:rFonts w:cs="Times New Roman" w:hint="default"/>
      </w:rPr>
    </w:lvl>
    <w:lvl w:ilvl="1" w:tplc="D890CD2E">
      <w:start w:val="2"/>
      <w:numFmt w:val="upperLetter"/>
      <w:lvlText w:val="%2."/>
      <w:lvlJc w:val="left"/>
      <w:pPr>
        <w:tabs>
          <w:tab w:val="num" w:pos="1440"/>
        </w:tabs>
        <w:ind w:left="1440" w:hanging="360"/>
      </w:pPr>
      <w:rPr>
        <w:rFonts w:cs="Times New Roman" w:hint="default"/>
      </w:rPr>
    </w:lvl>
    <w:lvl w:ilvl="2" w:tplc="438A906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8A6638D"/>
    <w:multiLevelType w:val="multilevel"/>
    <w:tmpl w:val="78442748"/>
    <w:lvl w:ilvl="0">
      <w:start w:val="2"/>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993699A"/>
    <w:multiLevelType w:val="multilevel"/>
    <w:tmpl w:val="E6A0285C"/>
    <w:lvl w:ilvl="0">
      <w:start w:val="5"/>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0D61E3F"/>
    <w:multiLevelType w:val="hybridMultilevel"/>
    <w:tmpl w:val="82F8FD70"/>
    <w:lvl w:ilvl="0" w:tplc="B9883B8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42">
    <w:nsid w:val="75046703"/>
    <w:multiLevelType w:val="hybridMultilevel"/>
    <w:tmpl w:val="DAF21D2E"/>
    <w:lvl w:ilvl="0" w:tplc="A9B4EB04">
      <w:start w:val="1"/>
      <w:numFmt w:val="lowerLetter"/>
      <w:lvlText w:val="%1."/>
      <w:lvlJc w:val="left"/>
      <w:pPr>
        <w:tabs>
          <w:tab w:val="num" w:pos="4932"/>
        </w:tabs>
        <w:ind w:left="4932" w:hanging="360"/>
      </w:pPr>
      <w:rPr>
        <w:rFonts w:cs="Times New Roman" w:hint="default"/>
      </w:rPr>
    </w:lvl>
    <w:lvl w:ilvl="1" w:tplc="A0A0C6D2">
      <w:start w:val="4"/>
      <w:numFmt w:val="upperLetter"/>
      <w:lvlText w:val="%2."/>
      <w:lvlJc w:val="left"/>
      <w:pPr>
        <w:tabs>
          <w:tab w:val="num" w:pos="1872"/>
        </w:tabs>
        <w:ind w:left="1872" w:hanging="360"/>
      </w:pPr>
      <w:rPr>
        <w:rFonts w:cs="Times New Roman" w:hint="default"/>
      </w:rPr>
    </w:lvl>
    <w:lvl w:ilvl="2" w:tplc="79DC517C">
      <w:start w:val="1"/>
      <w:numFmt w:val="decimal"/>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43">
    <w:nsid w:val="7701367B"/>
    <w:multiLevelType w:val="multilevel"/>
    <w:tmpl w:val="69E6F62E"/>
    <w:lvl w:ilvl="0">
      <w:start w:val="1"/>
      <w:numFmt w:val="lowerLetter"/>
      <w:lvlText w:val="%1."/>
      <w:lvlJc w:val="left"/>
      <w:pPr>
        <w:tabs>
          <w:tab w:val="num" w:pos="4032"/>
        </w:tabs>
        <w:ind w:left="403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44">
    <w:nsid w:val="784E1DCF"/>
    <w:multiLevelType w:val="hybridMultilevel"/>
    <w:tmpl w:val="6CC4F7C8"/>
    <w:lvl w:ilvl="0" w:tplc="8990EECE">
      <w:start w:val="2"/>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FA0B4F6">
      <w:start w:val="1"/>
      <w:numFmt w:val="upperLetter"/>
      <w:lvlText w:val="%3."/>
      <w:lvlJc w:val="left"/>
      <w:pPr>
        <w:tabs>
          <w:tab w:val="num" w:pos="2340"/>
        </w:tabs>
        <w:ind w:left="2340" w:hanging="360"/>
      </w:pPr>
      <w:rPr>
        <w:rFonts w:cs="Times New Roman" w:hint="default"/>
      </w:rPr>
    </w:lvl>
    <w:lvl w:ilvl="3" w:tplc="5C382234">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8"/>
  </w:num>
  <w:num w:numId="4">
    <w:abstractNumId w:val="42"/>
  </w:num>
  <w:num w:numId="5">
    <w:abstractNumId w:val="33"/>
  </w:num>
  <w:num w:numId="6">
    <w:abstractNumId w:val="35"/>
  </w:num>
  <w:num w:numId="7">
    <w:abstractNumId w:val="21"/>
  </w:num>
  <w:num w:numId="8">
    <w:abstractNumId w:val="5"/>
  </w:num>
  <w:num w:numId="9">
    <w:abstractNumId w:val="36"/>
  </w:num>
  <w:num w:numId="10">
    <w:abstractNumId w:val="2"/>
  </w:num>
  <w:num w:numId="11">
    <w:abstractNumId w:val="16"/>
  </w:num>
  <w:num w:numId="12">
    <w:abstractNumId w:val="6"/>
  </w:num>
  <w:num w:numId="13">
    <w:abstractNumId w:val="17"/>
  </w:num>
  <w:num w:numId="14">
    <w:abstractNumId w:val="43"/>
  </w:num>
  <w:num w:numId="15">
    <w:abstractNumId w:val="1"/>
  </w:num>
  <w:num w:numId="16">
    <w:abstractNumId w:val="25"/>
  </w:num>
  <w:num w:numId="17">
    <w:abstractNumId w:val="27"/>
  </w:num>
  <w:num w:numId="18">
    <w:abstractNumId w:val="12"/>
  </w:num>
  <w:num w:numId="19">
    <w:abstractNumId w:val="3"/>
  </w:num>
  <w:num w:numId="20">
    <w:abstractNumId w:val="11"/>
  </w:num>
  <w:num w:numId="21">
    <w:abstractNumId w:val="4"/>
  </w:num>
  <w:num w:numId="22">
    <w:abstractNumId w:val="10"/>
  </w:num>
  <w:num w:numId="23">
    <w:abstractNumId w:val="20"/>
  </w:num>
  <w:num w:numId="24">
    <w:abstractNumId w:val="41"/>
  </w:num>
  <w:num w:numId="25">
    <w:abstractNumId w:val="8"/>
  </w:num>
  <w:num w:numId="26">
    <w:abstractNumId w:val="24"/>
  </w:num>
  <w:num w:numId="27">
    <w:abstractNumId w:val="32"/>
  </w:num>
  <w:num w:numId="28">
    <w:abstractNumId w:val="31"/>
  </w:num>
  <w:num w:numId="29">
    <w:abstractNumId w:val="26"/>
  </w:num>
  <w:num w:numId="30">
    <w:abstractNumId w:val="13"/>
  </w:num>
  <w:num w:numId="31">
    <w:abstractNumId w:val="30"/>
  </w:num>
  <w:num w:numId="32">
    <w:abstractNumId w:val="15"/>
  </w:num>
  <w:num w:numId="33">
    <w:abstractNumId w:val="34"/>
  </w:num>
  <w:num w:numId="34">
    <w:abstractNumId w:val="28"/>
  </w:num>
  <w:num w:numId="35">
    <w:abstractNumId w:val="44"/>
  </w:num>
  <w:num w:numId="36">
    <w:abstractNumId w:val="39"/>
  </w:num>
  <w:num w:numId="37">
    <w:abstractNumId w:val="19"/>
  </w:num>
  <w:num w:numId="38">
    <w:abstractNumId w:val="38"/>
  </w:num>
  <w:num w:numId="39">
    <w:abstractNumId w:val="22"/>
  </w:num>
  <w:num w:numId="40">
    <w:abstractNumId w:val="23"/>
  </w:num>
  <w:num w:numId="41">
    <w:abstractNumId w:val="14"/>
  </w:num>
  <w:num w:numId="42">
    <w:abstractNumId w:val="29"/>
  </w:num>
  <w:num w:numId="43">
    <w:abstractNumId w:val="0"/>
  </w:num>
  <w:num w:numId="44">
    <w:abstractNumId w:val="40"/>
  </w:num>
  <w:num w:numId="45">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4CA"/>
    <w:rsid w:val="00025F1E"/>
    <w:rsid w:val="000333F4"/>
    <w:rsid w:val="00034AE3"/>
    <w:rsid w:val="00042E0F"/>
    <w:rsid w:val="00043ED0"/>
    <w:rsid w:val="00045FED"/>
    <w:rsid w:val="000531B2"/>
    <w:rsid w:val="00053748"/>
    <w:rsid w:val="0006047B"/>
    <w:rsid w:val="000621D1"/>
    <w:rsid w:val="00064DFB"/>
    <w:rsid w:val="00065823"/>
    <w:rsid w:val="00067F59"/>
    <w:rsid w:val="000841BE"/>
    <w:rsid w:val="000845E7"/>
    <w:rsid w:val="000853FE"/>
    <w:rsid w:val="00085479"/>
    <w:rsid w:val="00090179"/>
    <w:rsid w:val="0009161F"/>
    <w:rsid w:val="000940A4"/>
    <w:rsid w:val="00096154"/>
    <w:rsid w:val="0009642F"/>
    <w:rsid w:val="000A087A"/>
    <w:rsid w:val="000A1FBF"/>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069"/>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62A6"/>
    <w:rsid w:val="00226C9B"/>
    <w:rsid w:val="002326B9"/>
    <w:rsid w:val="00234399"/>
    <w:rsid w:val="00247D1D"/>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EFA"/>
    <w:rsid w:val="002F32B2"/>
    <w:rsid w:val="002F3B32"/>
    <w:rsid w:val="002F52B3"/>
    <w:rsid w:val="00302E85"/>
    <w:rsid w:val="00304BBC"/>
    <w:rsid w:val="0030789F"/>
    <w:rsid w:val="003109AA"/>
    <w:rsid w:val="0031226C"/>
    <w:rsid w:val="00314E2C"/>
    <w:rsid w:val="0032144C"/>
    <w:rsid w:val="0032441B"/>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2C51"/>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5253"/>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309A"/>
    <w:rsid w:val="00673B69"/>
    <w:rsid w:val="006867C5"/>
    <w:rsid w:val="00686F1B"/>
    <w:rsid w:val="00691CA9"/>
    <w:rsid w:val="006941FA"/>
    <w:rsid w:val="006A000B"/>
    <w:rsid w:val="006A092B"/>
    <w:rsid w:val="006A5D6E"/>
    <w:rsid w:val="006B129A"/>
    <w:rsid w:val="006B247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04B47"/>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7CA"/>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17645"/>
    <w:rsid w:val="008222AE"/>
    <w:rsid w:val="008239BB"/>
    <w:rsid w:val="00825243"/>
    <w:rsid w:val="008327C3"/>
    <w:rsid w:val="00833A42"/>
    <w:rsid w:val="008368EC"/>
    <w:rsid w:val="00837BC3"/>
    <w:rsid w:val="00837DA4"/>
    <w:rsid w:val="008445E1"/>
    <w:rsid w:val="00853310"/>
    <w:rsid w:val="008536C7"/>
    <w:rsid w:val="0085425D"/>
    <w:rsid w:val="00861269"/>
    <w:rsid w:val="0086774E"/>
    <w:rsid w:val="0086785E"/>
    <w:rsid w:val="00867EA9"/>
    <w:rsid w:val="00871DC2"/>
    <w:rsid w:val="00875482"/>
    <w:rsid w:val="00875E43"/>
    <w:rsid w:val="00883F52"/>
    <w:rsid w:val="00887BAB"/>
    <w:rsid w:val="00891BF1"/>
    <w:rsid w:val="00894901"/>
    <w:rsid w:val="008A0728"/>
    <w:rsid w:val="008A212E"/>
    <w:rsid w:val="008A2A4A"/>
    <w:rsid w:val="008A5608"/>
    <w:rsid w:val="008A6534"/>
    <w:rsid w:val="008B085D"/>
    <w:rsid w:val="008B2C24"/>
    <w:rsid w:val="008B550C"/>
    <w:rsid w:val="008C0C0A"/>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77F76"/>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AF4658"/>
    <w:rsid w:val="00B01CF9"/>
    <w:rsid w:val="00B02BA5"/>
    <w:rsid w:val="00B127B1"/>
    <w:rsid w:val="00B14855"/>
    <w:rsid w:val="00B14FA7"/>
    <w:rsid w:val="00B2152B"/>
    <w:rsid w:val="00B25719"/>
    <w:rsid w:val="00B3302E"/>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061A4"/>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95214"/>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471A"/>
    <w:rsid w:val="00DF629D"/>
    <w:rsid w:val="00DF7151"/>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0700"/>
    <w:rsid w:val="00E62734"/>
    <w:rsid w:val="00E63689"/>
    <w:rsid w:val="00E65A61"/>
    <w:rsid w:val="00E718A3"/>
    <w:rsid w:val="00E72992"/>
    <w:rsid w:val="00E73448"/>
    <w:rsid w:val="00E75C9E"/>
    <w:rsid w:val="00E761D3"/>
    <w:rsid w:val="00E76CE3"/>
    <w:rsid w:val="00E81225"/>
    <w:rsid w:val="00E82A35"/>
    <w:rsid w:val="00E87FA7"/>
    <w:rsid w:val="00E92564"/>
    <w:rsid w:val="00E92863"/>
    <w:rsid w:val="00E92EDB"/>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02733"/>
    <w:rsid w:val="00F116C1"/>
    <w:rsid w:val="00F14B81"/>
    <w:rsid w:val="00F163F1"/>
    <w:rsid w:val="00F25747"/>
    <w:rsid w:val="00F3035A"/>
    <w:rsid w:val="00F303AE"/>
    <w:rsid w:val="00F360CE"/>
    <w:rsid w:val="00F37B85"/>
    <w:rsid w:val="00F37D8A"/>
    <w:rsid w:val="00F43C20"/>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7955">
      <w:marLeft w:val="0"/>
      <w:marRight w:val="0"/>
      <w:marTop w:val="0"/>
      <w:marBottom w:val="0"/>
      <w:divBdr>
        <w:top w:val="none" w:sz="0" w:space="0" w:color="auto"/>
        <w:left w:val="none" w:sz="0" w:space="0" w:color="auto"/>
        <w:bottom w:val="none" w:sz="0" w:space="0" w:color="auto"/>
        <w:right w:val="none" w:sz="0" w:space="0" w:color="auto"/>
      </w:divBdr>
    </w:div>
    <w:div w:id="509417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3610D69F.dotm</Template>
  <TotalTime>18</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6</cp:revision>
  <cp:lastPrinted>2013-01-28T18:50:00Z</cp:lastPrinted>
  <dcterms:created xsi:type="dcterms:W3CDTF">2013-01-28T18:49:00Z</dcterms:created>
  <dcterms:modified xsi:type="dcterms:W3CDTF">2013-04-02T22:10:00Z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