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63" w:rsidRPr="00330398" w:rsidRDefault="00084F63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084F63" w:rsidRDefault="00084F63" w:rsidP="00DE1C1C">
      <w:pPr>
        <w:ind w:left="-540"/>
        <w:rPr>
          <w:b/>
          <w:u w:val="single"/>
        </w:rPr>
      </w:pPr>
    </w:p>
    <w:p w:rsidR="00084F63" w:rsidRDefault="00084F63" w:rsidP="00DE1C1C">
      <w:pPr>
        <w:ind w:left="-540"/>
        <w:rPr>
          <w:b/>
          <w:u w:val="single"/>
        </w:rPr>
      </w:pPr>
    </w:p>
    <w:p w:rsidR="00084F63" w:rsidRDefault="00084F63" w:rsidP="00DE1C1C">
      <w:pPr>
        <w:ind w:left="-540"/>
        <w:rPr>
          <w:b/>
          <w:u w:val="single"/>
        </w:rPr>
      </w:pPr>
    </w:p>
    <w:p w:rsidR="00084F63" w:rsidRDefault="00084F63" w:rsidP="00387A2B">
      <w:pPr>
        <w:ind w:left="5760" w:firstLine="720"/>
      </w:pPr>
      <w:r>
        <w:t>400-11-01-12</w:t>
      </w:r>
    </w:p>
    <w:p w:rsidR="00084F63" w:rsidRDefault="00084F63" w:rsidP="00792D3B">
      <w:pPr>
        <w:ind w:left="360"/>
        <w:rPr>
          <w:b/>
        </w:rPr>
      </w:pPr>
      <w:r>
        <w:rPr>
          <w:b/>
        </w:rPr>
        <w:t>DNA I</w:t>
      </w:r>
      <w:r w:rsidRPr="00A60D61">
        <w:rPr>
          <w:b/>
        </w:rPr>
        <w:t>solation from Formalin-Fixed Paraffin-Embedded (FFPE) Tissue</w:t>
      </w:r>
      <w:r>
        <w:rPr>
          <w:b/>
        </w:rPr>
        <w:t xml:space="preserve"> Using Agilent’s Procedure to Isolate Genomic DNA (gDNA) from FFPE</w:t>
      </w:r>
    </w:p>
    <w:p w:rsidR="00084F63" w:rsidRDefault="00084F63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084F63" w:rsidTr="00DE403F">
        <w:tc>
          <w:tcPr>
            <w:tcW w:w="3348" w:type="dxa"/>
          </w:tcPr>
          <w:p w:rsidR="00084F63" w:rsidRPr="006A09C0" w:rsidRDefault="00084F63" w:rsidP="00DE1C1C">
            <w:r w:rsidRPr="006A09C0">
              <w:t>Adopted Date: Oct. 12, 2011</w:t>
            </w:r>
          </w:p>
          <w:p w:rsidR="00084F63" w:rsidRPr="006A09C0" w:rsidRDefault="00084F63" w:rsidP="00DE1C1C">
            <w:r w:rsidRPr="006A09C0">
              <w:t>Review Date: Oct. 21, 2012</w:t>
            </w:r>
          </w:p>
          <w:p w:rsidR="00084F63" w:rsidRPr="006A09C0" w:rsidRDefault="00084F63" w:rsidP="00DE1C1C">
            <w:r w:rsidRPr="006A09C0">
              <w:t>Revision Date: Oct. 21, 2012</w:t>
            </w:r>
          </w:p>
          <w:p w:rsidR="00084F63" w:rsidRDefault="00084F63" w:rsidP="00DE1C1C">
            <w:r w:rsidRPr="006A09C0">
              <w:t>Under Revision</w:t>
            </w:r>
            <w:r>
              <w:t>:</w:t>
            </w:r>
          </w:p>
        </w:tc>
      </w:tr>
    </w:tbl>
    <w:p w:rsidR="00084F63" w:rsidRDefault="00084F63" w:rsidP="00DE1C1C"/>
    <w:p w:rsidR="00084F63" w:rsidRDefault="00084F63" w:rsidP="00DE1C1C"/>
    <w:p w:rsidR="00084F63" w:rsidRPr="00263643" w:rsidRDefault="00084F63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084F63" w:rsidRPr="000F59E7" w:rsidRDefault="00084F63" w:rsidP="006A09C0">
      <w:pPr>
        <w:tabs>
          <w:tab w:val="right" w:pos="8640"/>
        </w:tabs>
        <w:spacing w:line="240" w:lineRule="exact"/>
        <w:ind w:right="54"/>
      </w:pPr>
      <w:r w:rsidRPr="000F59E7">
        <w:t>To isolate high molecular weight genomic DNA from formalin-fixed paraffin-embedded (FFPE) tissue specimen for microarray analysis.</w:t>
      </w:r>
    </w:p>
    <w:p w:rsidR="00084F63" w:rsidRPr="000F59E7" w:rsidRDefault="00084F63" w:rsidP="00907702">
      <w:pPr>
        <w:pStyle w:val="Heading3"/>
        <w:tabs>
          <w:tab w:val="left" w:pos="-540"/>
        </w:tabs>
        <w:ind w:left="-540" w:firstLine="0"/>
        <w:rPr>
          <w:b w:val="0"/>
          <w:sz w:val="24"/>
          <w:szCs w:val="24"/>
        </w:rPr>
      </w:pPr>
      <w:r w:rsidRPr="000F59E7">
        <w:rPr>
          <w:b w:val="0"/>
          <w:sz w:val="24"/>
          <w:szCs w:val="24"/>
        </w:rPr>
        <w:tab/>
      </w:r>
      <w:r w:rsidRPr="000F59E7">
        <w:rPr>
          <w:b w:val="0"/>
          <w:sz w:val="24"/>
          <w:szCs w:val="24"/>
        </w:rPr>
        <w:tab/>
      </w:r>
    </w:p>
    <w:p w:rsidR="00084F63" w:rsidRDefault="00084F63" w:rsidP="00B746C2">
      <w:pPr>
        <w:rPr>
          <w:sz w:val="28"/>
          <w:szCs w:val="28"/>
        </w:rPr>
      </w:pPr>
    </w:p>
    <w:p w:rsidR="00084F63" w:rsidRPr="00263643" w:rsidRDefault="00084F63" w:rsidP="00D7695F">
      <w:pPr>
        <w:pBdr>
          <w:bottom w:val="single" w:sz="4" w:space="4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084F63" w:rsidRPr="00DC525F" w:rsidRDefault="00084F63" w:rsidP="00D7695F">
      <w:pPr>
        <w:pStyle w:val="Heading3"/>
        <w:numPr>
          <w:ilvl w:val="2"/>
          <w:numId w:val="7"/>
        </w:numPr>
        <w:tabs>
          <w:tab w:val="clear" w:pos="2340"/>
          <w:tab w:val="num" w:pos="0"/>
        </w:tabs>
        <w:ind w:left="0" w:hanging="540"/>
        <w:rPr>
          <w:b w:val="0"/>
          <w:sz w:val="22"/>
          <w:szCs w:val="22"/>
        </w:rPr>
      </w:pPr>
      <w:r w:rsidRPr="00DC525F">
        <w:rPr>
          <w:sz w:val="22"/>
          <w:szCs w:val="22"/>
        </w:rPr>
        <w:t>Specimen Requirements</w:t>
      </w:r>
    </w:p>
    <w:p w:rsidR="00084F63" w:rsidRPr="00DC525F" w:rsidRDefault="00084F63" w:rsidP="00D7695F">
      <w:pPr>
        <w:pStyle w:val="Normal1"/>
        <w:ind w:left="0"/>
        <w:rPr>
          <w:sz w:val="22"/>
          <w:szCs w:val="22"/>
        </w:rPr>
      </w:pPr>
      <w:r w:rsidRPr="00DC525F">
        <w:rPr>
          <w:sz w:val="22"/>
          <w:szCs w:val="22"/>
        </w:rPr>
        <w:t>Please see Specimen Requirement.</w:t>
      </w:r>
    </w:p>
    <w:p w:rsidR="00084F63" w:rsidRPr="00DC525F" w:rsidRDefault="00084F63" w:rsidP="00D7695F">
      <w:pPr>
        <w:rPr>
          <w:sz w:val="22"/>
          <w:szCs w:val="22"/>
        </w:rPr>
      </w:pPr>
    </w:p>
    <w:p w:rsidR="00084F63" w:rsidRPr="00276B91" w:rsidRDefault="00084F63" w:rsidP="00D7695F">
      <w:pPr>
        <w:pStyle w:val="Heading3"/>
        <w:numPr>
          <w:ilvl w:val="2"/>
          <w:numId w:val="7"/>
        </w:numPr>
        <w:tabs>
          <w:tab w:val="clear" w:pos="2340"/>
          <w:tab w:val="num" w:pos="0"/>
        </w:tabs>
        <w:ind w:left="0" w:hanging="540"/>
        <w:rPr>
          <w:sz w:val="22"/>
          <w:szCs w:val="22"/>
        </w:rPr>
      </w:pPr>
      <w:r w:rsidRPr="00276B91">
        <w:rPr>
          <w:sz w:val="22"/>
          <w:szCs w:val="22"/>
        </w:rPr>
        <w:t>Material and Equipment</w:t>
      </w:r>
    </w:p>
    <w:p w:rsidR="00084F63" w:rsidRPr="00DC525F" w:rsidRDefault="00084F63" w:rsidP="006A09C0">
      <w:pPr>
        <w:numPr>
          <w:ilvl w:val="2"/>
          <w:numId w:val="28"/>
        </w:numPr>
        <w:tabs>
          <w:tab w:val="clear" w:pos="2340"/>
          <w:tab w:val="num" w:pos="1080"/>
        </w:tabs>
        <w:ind w:left="1080" w:hanging="540"/>
        <w:rPr>
          <w:sz w:val="22"/>
          <w:szCs w:val="22"/>
        </w:rPr>
      </w:pPr>
      <w:r w:rsidRPr="00DC525F">
        <w:rPr>
          <w:sz w:val="22"/>
          <w:szCs w:val="22"/>
        </w:rPr>
        <w:t>Thermocycler</w:t>
      </w:r>
    </w:p>
    <w:p w:rsidR="00084F63" w:rsidRPr="00DC525F" w:rsidRDefault="00084F63" w:rsidP="006A09C0">
      <w:pPr>
        <w:numPr>
          <w:ilvl w:val="2"/>
          <w:numId w:val="28"/>
        </w:numPr>
        <w:tabs>
          <w:tab w:val="clear" w:pos="2340"/>
          <w:tab w:val="num" w:pos="1080"/>
        </w:tabs>
        <w:ind w:left="1080" w:hanging="540"/>
        <w:rPr>
          <w:sz w:val="22"/>
          <w:szCs w:val="22"/>
        </w:rPr>
      </w:pPr>
      <w:r w:rsidRPr="00DC525F">
        <w:rPr>
          <w:sz w:val="22"/>
          <w:szCs w:val="22"/>
        </w:rPr>
        <w:t>Shaking thermomixer 37 ˚C and 55 ˚C</w:t>
      </w:r>
    </w:p>
    <w:p w:rsidR="00084F63" w:rsidRPr="00DC525F" w:rsidRDefault="00084F63" w:rsidP="006A09C0">
      <w:pPr>
        <w:numPr>
          <w:ilvl w:val="2"/>
          <w:numId w:val="28"/>
        </w:numPr>
        <w:tabs>
          <w:tab w:val="clear" w:pos="2340"/>
          <w:tab w:val="num" w:pos="1080"/>
        </w:tabs>
        <w:ind w:left="1080" w:hanging="540"/>
        <w:rPr>
          <w:sz w:val="22"/>
          <w:szCs w:val="22"/>
        </w:rPr>
      </w:pPr>
      <w:r w:rsidRPr="00DC525F">
        <w:rPr>
          <w:sz w:val="22"/>
          <w:szCs w:val="22"/>
        </w:rPr>
        <w:t>Microcentrifuge</w:t>
      </w:r>
    </w:p>
    <w:p w:rsidR="00084F63" w:rsidRPr="00DC525F" w:rsidRDefault="00084F63" w:rsidP="006A09C0">
      <w:pPr>
        <w:numPr>
          <w:ilvl w:val="2"/>
          <w:numId w:val="28"/>
        </w:numPr>
        <w:tabs>
          <w:tab w:val="clear" w:pos="2340"/>
          <w:tab w:val="num" w:pos="1080"/>
        </w:tabs>
        <w:ind w:left="1080" w:hanging="540"/>
        <w:rPr>
          <w:sz w:val="22"/>
          <w:szCs w:val="22"/>
        </w:rPr>
      </w:pPr>
      <w:r w:rsidRPr="00DC525F">
        <w:rPr>
          <w:sz w:val="22"/>
          <w:szCs w:val="22"/>
        </w:rPr>
        <w:t>50˚C water bath</w:t>
      </w:r>
    </w:p>
    <w:p w:rsidR="00084F63" w:rsidRPr="00DC525F" w:rsidRDefault="00084F63" w:rsidP="006A09C0">
      <w:pPr>
        <w:numPr>
          <w:ilvl w:val="2"/>
          <w:numId w:val="28"/>
        </w:numPr>
        <w:tabs>
          <w:tab w:val="clear" w:pos="2340"/>
          <w:tab w:val="num" w:pos="1080"/>
        </w:tabs>
        <w:ind w:left="1080" w:hanging="540"/>
        <w:rPr>
          <w:sz w:val="22"/>
          <w:szCs w:val="22"/>
        </w:rPr>
      </w:pPr>
      <w:r w:rsidRPr="00DC525F">
        <w:rPr>
          <w:sz w:val="22"/>
          <w:szCs w:val="22"/>
        </w:rPr>
        <w:t>70˚C and 90˚C heat block</w:t>
      </w:r>
    </w:p>
    <w:p w:rsidR="00084F63" w:rsidRPr="00DC525F" w:rsidRDefault="00084F63" w:rsidP="006A09C0">
      <w:pPr>
        <w:numPr>
          <w:ilvl w:val="2"/>
          <w:numId w:val="28"/>
        </w:numPr>
        <w:tabs>
          <w:tab w:val="clear" w:pos="2340"/>
          <w:tab w:val="num" w:pos="1080"/>
        </w:tabs>
        <w:ind w:left="1080" w:hanging="540"/>
        <w:rPr>
          <w:sz w:val="22"/>
          <w:szCs w:val="22"/>
        </w:rPr>
      </w:pPr>
      <w:r w:rsidRPr="00DC525F">
        <w:rPr>
          <w:sz w:val="22"/>
          <w:szCs w:val="22"/>
        </w:rPr>
        <w:t>Sterile polypropylene 2 ml and 1.5 ml eppendorf tubes</w:t>
      </w:r>
    </w:p>
    <w:p w:rsidR="00084F63" w:rsidRPr="00DC525F" w:rsidRDefault="00084F63" w:rsidP="006A09C0">
      <w:pPr>
        <w:numPr>
          <w:ilvl w:val="2"/>
          <w:numId w:val="28"/>
        </w:numPr>
        <w:tabs>
          <w:tab w:val="clear" w:pos="2340"/>
          <w:tab w:val="num" w:pos="1080"/>
        </w:tabs>
        <w:ind w:left="1080" w:hanging="540"/>
        <w:rPr>
          <w:sz w:val="22"/>
          <w:szCs w:val="22"/>
        </w:rPr>
      </w:pPr>
      <w:r w:rsidRPr="00DC525F">
        <w:rPr>
          <w:sz w:val="22"/>
          <w:szCs w:val="22"/>
        </w:rPr>
        <w:t>Micropipettors (Rainin P10-P1000)</w:t>
      </w:r>
    </w:p>
    <w:p w:rsidR="00084F63" w:rsidRPr="00DC525F" w:rsidRDefault="00084F63" w:rsidP="006A09C0">
      <w:pPr>
        <w:numPr>
          <w:ilvl w:val="2"/>
          <w:numId w:val="28"/>
        </w:numPr>
        <w:tabs>
          <w:tab w:val="clear" w:pos="2340"/>
          <w:tab w:val="num" w:pos="1080"/>
        </w:tabs>
        <w:ind w:left="1080" w:hanging="540"/>
        <w:rPr>
          <w:sz w:val="22"/>
          <w:szCs w:val="22"/>
        </w:rPr>
      </w:pPr>
      <w:r w:rsidRPr="00DC525F">
        <w:rPr>
          <w:sz w:val="22"/>
          <w:szCs w:val="22"/>
        </w:rPr>
        <w:t xml:space="preserve">Sterile pipette tips with barrier filters </w:t>
      </w:r>
    </w:p>
    <w:p w:rsidR="00084F63" w:rsidRPr="00DC525F" w:rsidRDefault="00084F63" w:rsidP="006A09C0">
      <w:pPr>
        <w:numPr>
          <w:ilvl w:val="2"/>
          <w:numId w:val="28"/>
        </w:numPr>
        <w:tabs>
          <w:tab w:val="clear" w:pos="2340"/>
          <w:tab w:val="num" w:pos="1080"/>
        </w:tabs>
        <w:ind w:left="1080" w:hanging="540"/>
        <w:rPr>
          <w:sz w:val="22"/>
          <w:szCs w:val="22"/>
        </w:rPr>
      </w:pPr>
      <w:r w:rsidRPr="00DC525F">
        <w:rPr>
          <w:sz w:val="22"/>
          <w:szCs w:val="22"/>
        </w:rPr>
        <w:t>Ice bucket or Stargene benchtop coolers</w:t>
      </w:r>
    </w:p>
    <w:p w:rsidR="00084F63" w:rsidRPr="00DC525F" w:rsidRDefault="00084F63" w:rsidP="006A09C0">
      <w:pPr>
        <w:numPr>
          <w:ilvl w:val="2"/>
          <w:numId w:val="28"/>
        </w:numPr>
        <w:tabs>
          <w:tab w:val="clear" w:pos="2340"/>
          <w:tab w:val="num" w:pos="1080"/>
        </w:tabs>
        <w:ind w:left="1080" w:hanging="540"/>
        <w:rPr>
          <w:sz w:val="22"/>
          <w:szCs w:val="22"/>
        </w:rPr>
      </w:pPr>
      <w:r w:rsidRPr="00DC525F">
        <w:rPr>
          <w:sz w:val="22"/>
          <w:szCs w:val="22"/>
        </w:rPr>
        <w:t xml:space="preserve">Spectrophotometer Nanodrop 2000c </w:t>
      </w:r>
    </w:p>
    <w:p w:rsidR="00084F63" w:rsidRPr="00DC525F" w:rsidRDefault="00084F63" w:rsidP="00D7695F">
      <w:pPr>
        <w:rPr>
          <w:sz w:val="22"/>
          <w:szCs w:val="22"/>
        </w:rPr>
      </w:pPr>
    </w:p>
    <w:p w:rsidR="00084F63" w:rsidRPr="00276B91" w:rsidRDefault="00084F63" w:rsidP="00D7695F">
      <w:pPr>
        <w:pStyle w:val="Heading3"/>
        <w:numPr>
          <w:ilvl w:val="1"/>
          <w:numId w:val="9"/>
        </w:numPr>
        <w:tabs>
          <w:tab w:val="clear" w:pos="1440"/>
          <w:tab w:val="num" w:pos="0"/>
        </w:tabs>
        <w:ind w:left="0" w:hanging="540"/>
        <w:rPr>
          <w:sz w:val="22"/>
          <w:szCs w:val="22"/>
        </w:rPr>
      </w:pPr>
      <w:r w:rsidRPr="00276B91">
        <w:rPr>
          <w:sz w:val="22"/>
          <w:szCs w:val="22"/>
        </w:rPr>
        <w:t>Reagents and Solutions</w:t>
      </w:r>
    </w:p>
    <w:p w:rsidR="00084F63" w:rsidRPr="00DC525F" w:rsidRDefault="00084F63" w:rsidP="00D7695F">
      <w:pPr>
        <w:rPr>
          <w:sz w:val="22"/>
          <w:szCs w:val="22"/>
        </w:rPr>
      </w:pPr>
    </w:p>
    <w:p w:rsidR="00084F63" w:rsidRPr="00DC525F" w:rsidRDefault="00084F63" w:rsidP="006A09C0">
      <w:pPr>
        <w:numPr>
          <w:ilvl w:val="0"/>
          <w:numId w:val="30"/>
        </w:numPr>
        <w:tabs>
          <w:tab w:val="left" w:pos="1080"/>
        </w:tabs>
        <w:ind w:left="990"/>
        <w:rPr>
          <w:sz w:val="22"/>
          <w:szCs w:val="22"/>
        </w:rPr>
      </w:pPr>
      <w:r w:rsidRPr="00DC525F">
        <w:rPr>
          <w:sz w:val="22"/>
          <w:szCs w:val="22"/>
        </w:rPr>
        <w:t>Puregene Blood Core C (Cat#158389)</w:t>
      </w:r>
    </w:p>
    <w:p w:rsidR="00084F63" w:rsidRPr="00DC525F" w:rsidRDefault="00084F63" w:rsidP="006A09C0">
      <w:pPr>
        <w:numPr>
          <w:ilvl w:val="0"/>
          <w:numId w:val="30"/>
        </w:numPr>
        <w:tabs>
          <w:tab w:val="left" w:pos="1080"/>
        </w:tabs>
        <w:ind w:left="990"/>
        <w:rPr>
          <w:sz w:val="22"/>
          <w:szCs w:val="22"/>
        </w:rPr>
      </w:pPr>
      <w:r w:rsidRPr="00DC525F">
        <w:rPr>
          <w:sz w:val="22"/>
          <w:szCs w:val="22"/>
        </w:rPr>
        <w:t>PBS</w:t>
      </w:r>
    </w:p>
    <w:p w:rsidR="00084F63" w:rsidRPr="00DC525F" w:rsidRDefault="00084F63" w:rsidP="006A09C0">
      <w:pPr>
        <w:numPr>
          <w:ilvl w:val="0"/>
          <w:numId w:val="30"/>
        </w:numPr>
        <w:tabs>
          <w:tab w:val="left" w:pos="1080"/>
        </w:tabs>
        <w:ind w:left="990"/>
        <w:rPr>
          <w:sz w:val="22"/>
          <w:szCs w:val="22"/>
        </w:rPr>
      </w:pPr>
      <w:r w:rsidRPr="00DC525F">
        <w:rPr>
          <w:sz w:val="22"/>
          <w:szCs w:val="22"/>
        </w:rPr>
        <w:t>10% Tween 20</w:t>
      </w:r>
    </w:p>
    <w:p w:rsidR="00084F63" w:rsidRPr="00DC525F" w:rsidRDefault="00084F63" w:rsidP="006A09C0">
      <w:pPr>
        <w:numPr>
          <w:ilvl w:val="0"/>
          <w:numId w:val="30"/>
        </w:numPr>
        <w:tabs>
          <w:tab w:val="left" w:pos="1080"/>
        </w:tabs>
        <w:ind w:left="990"/>
        <w:rPr>
          <w:sz w:val="22"/>
          <w:szCs w:val="22"/>
        </w:rPr>
      </w:pPr>
      <w:r w:rsidRPr="00DC525F">
        <w:rPr>
          <w:sz w:val="22"/>
          <w:szCs w:val="22"/>
        </w:rPr>
        <w:t>1M NaSCN</w:t>
      </w:r>
    </w:p>
    <w:p w:rsidR="00084F63" w:rsidRPr="00DC525F" w:rsidRDefault="00084F63" w:rsidP="006A09C0">
      <w:pPr>
        <w:numPr>
          <w:ilvl w:val="0"/>
          <w:numId w:val="30"/>
        </w:numPr>
        <w:tabs>
          <w:tab w:val="left" w:pos="1080"/>
        </w:tabs>
        <w:ind w:left="990"/>
        <w:rPr>
          <w:sz w:val="22"/>
          <w:szCs w:val="22"/>
        </w:rPr>
      </w:pPr>
      <w:r w:rsidRPr="00DC525F">
        <w:rPr>
          <w:sz w:val="22"/>
          <w:szCs w:val="22"/>
        </w:rPr>
        <w:t>Proteinase K</w:t>
      </w:r>
    </w:p>
    <w:p w:rsidR="00084F63" w:rsidRPr="00DC525F" w:rsidRDefault="00084F63" w:rsidP="006A09C0">
      <w:pPr>
        <w:numPr>
          <w:ilvl w:val="0"/>
          <w:numId w:val="30"/>
        </w:numPr>
        <w:tabs>
          <w:tab w:val="left" w:pos="1080"/>
        </w:tabs>
        <w:ind w:left="990"/>
        <w:rPr>
          <w:sz w:val="22"/>
          <w:szCs w:val="22"/>
        </w:rPr>
      </w:pPr>
      <w:r w:rsidRPr="00DC525F">
        <w:rPr>
          <w:sz w:val="22"/>
          <w:szCs w:val="22"/>
        </w:rPr>
        <w:t>RNAse A (Qiagen Cat# 158924)</w:t>
      </w:r>
    </w:p>
    <w:p w:rsidR="00084F63" w:rsidRPr="00DC525F" w:rsidRDefault="00084F63" w:rsidP="006A09C0">
      <w:pPr>
        <w:numPr>
          <w:ilvl w:val="0"/>
          <w:numId w:val="30"/>
        </w:numPr>
        <w:tabs>
          <w:tab w:val="left" w:pos="1080"/>
        </w:tabs>
        <w:ind w:left="990"/>
        <w:rPr>
          <w:sz w:val="22"/>
          <w:szCs w:val="22"/>
        </w:rPr>
      </w:pPr>
      <w:r w:rsidRPr="00DC525F">
        <w:rPr>
          <w:sz w:val="22"/>
          <w:szCs w:val="22"/>
        </w:rPr>
        <w:t>DNAse-, RNAse-, and Protease-free H</w:t>
      </w:r>
      <w:r w:rsidRPr="00DC525F">
        <w:rPr>
          <w:sz w:val="22"/>
          <w:szCs w:val="22"/>
          <w:vertAlign w:val="subscript"/>
        </w:rPr>
        <w:t>2</w:t>
      </w:r>
      <w:r w:rsidRPr="00DC525F">
        <w:rPr>
          <w:sz w:val="22"/>
          <w:szCs w:val="22"/>
        </w:rPr>
        <w:t>0 (5 Prime Cat#2900132)</w:t>
      </w:r>
    </w:p>
    <w:p w:rsidR="00084F63" w:rsidRPr="00DC525F" w:rsidRDefault="00084F63" w:rsidP="006A09C0">
      <w:pPr>
        <w:numPr>
          <w:ilvl w:val="0"/>
          <w:numId w:val="30"/>
        </w:numPr>
        <w:tabs>
          <w:tab w:val="left" w:pos="1080"/>
        </w:tabs>
        <w:ind w:left="990"/>
        <w:rPr>
          <w:sz w:val="22"/>
          <w:szCs w:val="22"/>
        </w:rPr>
      </w:pPr>
      <w:r w:rsidRPr="00DC525F">
        <w:rPr>
          <w:sz w:val="22"/>
          <w:szCs w:val="22"/>
        </w:rPr>
        <w:t>Qiagen DNeasy Blood &amp; Tissue Kit (Cat# 69504)</w:t>
      </w:r>
    </w:p>
    <w:p w:rsidR="00084F63" w:rsidRPr="00DC525F" w:rsidRDefault="00084F63" w:rsidP="006A09C0">
      <w:pPr>
        <w:numPr>
          <w:ilvl w:val="0"/>
          <w:numId w:val="30"/>
        </w:numPr>
        <w:tabs>
          <w:tab w:val="left" w:pos="1080"/>
        </w:tabs>
        <w:ind w:left="990"/>
        <w:rPr>
          <w:sz w:val="22"/>
          <w:szCs w:val="22"/>
        </w:rPr>
      </w:pPr>
      <w:r w:rsidRPr="00DC525F">
        <w:rPr>
          <w:sz w:val="22"/>
          <w:szCs w:val="22"/>
        </w:rPr>
        <w:t>70% and 100% ethanol</w:t>
      </w:r>
    </w:p>
    <w:p w:rsidR="00084F63" w:rsidRPr="00DC525F" w:rsidRDefault="00084F63" w:rsidP="006A09C0">
      <w:pPr>
        <w:pStyle w:val="Normal3"/>
        <w:ind w:left="0" w:firstLine="0"/>
        <w:rPr>
          <w:sz w:val="22"/>
          <w:szCs w:val="22"/>
        </w:rPr>
      </w:pPr>
    </w:p>
    <w:p w:rsidR="00084F63" w:rsidRPr="00DC525F" w:rsidRDefault="00084F63" w:rsidP="00D7695F">
      <w:pPr>
        <w:rPr>
          <w:sz w:val="22"/>
          <w:szCs w:val="22"/>
        </w:rPr>
      </w:pPr>
    </w:p>
    <w:p w:rsidR="00084F63" w:rsidRPr="00276B91" w:rsidRDefault="00084F63" w:rsidP="00D7695F">
      <w:pPr>
        <w:pStyle w:val="Heading3"/>
        <w:numPr>
          <w:ilvl w:val="1"/>
          <w:numId w:val="9"/>
        </w:numPr>
        <w:tabs>
          <w:tab w:val="clear" w:pos="1440"/>
          <w:tab w:val="num" w:pos="0"/>
        </w:tabs>
        <w:ind w:left="0" w:hanging="540"/>
        <w:rPr>
          <w:sz w:val="22"/>
          <w:szCs w:val="22"/>
        </w:rPr>
      </w:pPr>
      <w:r w:rsidRPr="00276B91">
        <w:rPr>
          <w:sz w:val="22"/>
          <w:szCs w:val="22"/>
        </w:rPr>
        <w:t>Procedures</w:t>
      </w:r>
    </w:p>
    <w:p w:rsidR="00084F63" w:rsidRPr="00DC525F" w:rsidRDefault="00084F63" w:rsidP="00D7695F">
      <w:pPr>
        <w:pStyle w:val="InsideAddress"/>
        <w:rPr>
          <w:sz w:val="22"/>
          <w:szCs w:val="22"/>
        </w:rPr>
      </w:pPr>
    </w:p>
    <w:p w:rsidR="00084F63" w:rsidRPr="00D61CA1" w:rsidRDefault="00084F63" w:rsidP="001021CA">
      <w:pPr>
        <w:pStyle w:val="Normal2"/>
        <w:ind w:left="540" w:firstLine="0"/>
        <w:rPr>
          <w:sz w:val="22"/>
          <w:szCs w:val="22"/>
        </w:rPr>
      </w:pPr>
      <w:r w:rsidRPr="00D61CA1">
        <w:rPr>
          <w:sz w:val="22"/>
          <w:szCs w:val="22"/>
        </w:rPr>
        <w:t>This procedure is optimized for 5 sections of 20 micron FFPE section containing 1 cm</w:t>
      </w:r>
      <w:r w:rsidRPr="00D61CA1">
        <w:rPr>
          <w:sz w:val="22"/>
          <w:szCs w:val="22"/>
          <w:vertAlign w:val="superscript"/>
        </w:rPr>
        <w:t>2</w:t>
      </w:r>
      <w:r w:rsidRPr="00D61CA1">
        <w:rPr>
          <w:sz w:val="22"/>
          <w:szCs w:val="22"/>
        </w:rPr>
        <w:t xml:space="preserve"> of tissue for Agilent 1x1M, 2x400K, or 4x180k feature array </w:t>
      </w:r>
    </w:p>
    <w:p w:rsidR="00084F63" w:rsidRPr="00D61CA1" w:rsidRDefault="00084F63" w:rsidP="001021CA">
      <w:pPr>
        <w:pStyle w:val="Normal2"/>
        <w:ind w:left="1260" w:hanging="360"/>
        <w:rPr>
          <w:sz w:val="22"/>
          <w:szCs w:val="22"/>
        </w:rPr>
      </w:pPr>
      <w:r w:rsidRPr="00D61CA1">
        <w:rPr>
          <w:sz w:val="22"/>
          <w:szCs w:val="22"/>
        </w:rPr>
        <w:t>Paraffin Removal:</w:t>
      </w:r>
    </w:p>
    <w:p w:rsidR="00084F63" w:rsidRPr="00D61CA1" w:rsidRDefault="00084F63" w:rsidP="001021CA">
      <w:pPr>
        <w:pStyle w:val="Normal2"/>
        <w:ind w:left="1260" w:hanging="360"/>
        <w:rPr>
          <w:sz w:val="22"/>
          <w:szCs w:val="22"/>
        </w:rPr>
      </w:pPr>
    </w:p>
    <w:p w:rsidR="00084F63" w:rsidRPr="00D61CA1" w:rsidRDefault="00084F63" w:rsidP="001021CA">
      <w:pPr>
        <w:pStyle w:val="Normal2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i.</w:t>
      </w:r>
      <w:r w:rsidRPr="00D61CA1">
        <w:rPr>
          <w:sz w:val="22"/>
          <w:szCs w:val="22"/>
        </w:rPr>
        <w:tab/>
        <w:t>Equilibrate a heat block or water bath to 90 ˚C and a thermomixer to 37 ˚C.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ii.</w:t>
      </w:r>
      <w:r w:rsidRPr="00D61CA1">
        <w:rPr>
          <w:sz w:val="22"/>
          <w:szCs w:val="22"/>
        </w:rPr>
        <w:tab/>
        <w:t xml:space="preserve">Place 5 of 20-micron FFPE sections into the 2 ml nuclease-free microcentrifuge tube with screw cap. 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iii.</w:t>
      </w:r>
      <w:r w:rsidRPr="00D61CA1">
        <w:rPr>
          <w:sz w:val="22"/>
          <w:szCs w:val="22"/>
        </w:rPr>
        <w:tab/>
        <w:t>Add 480 µl PBS and 20 µl of 10 % Tween 20 to the FFPE sections in the tube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iv.</w:t>
      </w:r>
      <w:r w:rsidRPr="00D61CA1">
        <w:rPr>
          <w:sz w:val="22"/>
          <w:szCs w:val="22"/>
        </w:rPr>
        <w:tab/>
        <w:t>Put the sample tube to a circulating water bath or heat block at 90 ˚C for 10 minutes.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v.</w:t>
      </w:r>
      <w:r w:rsidRPr="00D61CA1">
        <w:rPr>
          <w:sz w:val="22"/>
          <w:szCs w:val="22"/>
        </w:rPr>
        <w:tab/>
        <w:t>Spin immediately for 15 minutes at 13,000 rpm in a microcentrifuge.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vi.</w:t>
      </w:r>
      <w:r w:rsidRPr="00D61CA1">
        <w:rPr>
          <w:sz w:val="22"/>
          <w:szCs w:val="22"/>
        </w:rPr>
        <w:tab/>
        <w:t>Place the sample tube on ice for 5 minutes.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vii.</w:t>
      </w:r>
      <w:r w:rsidRPr="00D61CA1">
        <w:rPr>
          <w:sz w:val="22"/>
          <w:szCs w:val="22"/>
        </w:rPr>
        <w:tab/>
        <w:t>Remove wax disc with a pipette tip. Remove and discard the supernatant without disturbing the pellet.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viii.</w:t>
      </w:r>
      <w:r w:rsidRPr="00D61CA1">
        <w:rPr>
          <w:sz w:val="22"/>
          <w:szCs w:val="22"/>
        </w:rPr>
        <w:tab/>
        <w:t>Add 1 ml of 100 % ethanol to the pellet and vortex briefly.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ix.</w:t>
      </w:r>
      <w:r w:rsidRPr="00D61CA1">
        <w:rPr>
          <w:sz w:val="22"/>
          <w:szCs w:val="22"/>
        </w:rPr>
        <w:tab/>
        <w:t>Spin for 5 minutes at 13,000 rpm in a microcentrifuge.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x.</w:t>
      </w:r>
      <w:r w:rsidRPr="00D61CA1">
        <w:rPr>
          <w:sz w:val="22"/>
          <w:szCs w:val="22"/>
        </w:rPr>
        <w:tab/>
        <w:t>Remove ethanol without disturbing the pellet and dry the pellet in the SeepVac on medium heat for 3~10 minutes.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xi.</w:t>
      </w:r>
      <w:r w:rsidRPr="00D61CA1">
        <w:rPr>
          <w:sz w:val="22"/>
          <w:szCs w:val="22"/>
        </w:rPr>
        <w:tab/>
        <w:t>Add 400 µl 1M NaSCN to the dry pellet and briefly mix on a vortex mixer.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xii.</w:t>
      </w:r>
      <w:r w:rsidRPr="00D61CA1">
        <w:rPr>
          <w:sz w:val="22"/>
          <w:szCs w:val="22"/>
        </w:rPr>
        <w:tab/>
        <w:t>Transfer the sample tube to a thermomixer at 37 ˚C and incubate overnight at 450 rpm.</w:t>
      </w:r>
    </w:p>
    <w:p w:rsidR="00084F63" w:rsidRPr="00D61CA1" w:rsidRDefault="00084F63" w:rsidP="001021CA">
      <w:pPr>
        <w:pStyle w:val="Normal3"/>
        <w:ind w:left="1620" w:hanging="360"/>
        <w:rPr>
          <w:sz w:val="22"/>
          <w:szCs w:val="22"/>
        </w:rPr>
      </w:pPr>
      <w:r w:rsidRPr="00D61CA1">
        <w:rPr>
          <w:sz w:val="22"/>
          <w:szCs w:val="22"/>
        </w:rPr>
        <w:t xml:space="preserve"> </w:t>
      </w:r>
    </w:p>
    <w:p w:rsidR="00084F63" w:rsidRPr="00D61CA1" w:rsidRDefault="00084F63" w:rsidP="001021CA">
      <w:pPr>
        <w:pStyle w:val="Normal2"/>
        <w:ind w:left="1260" w:hanging="360"/>
        <w:rPr>
          <w:sz w:val="22"/>
          <w:szCs w:val="22"/>
        </w:rPr>
      </w:pPr>
      <w:r w:rsidRPr="00D61CA1">
        <w:rPr>
          <w:b/>
          <w:sz w:val="22"/>
          <w:szCs w:val="22"/>
        </w:rPr>
        <w:t>b</w:t>
      </w:r>
      <w:r w:rsidRPr="00D61CA1">
        <w:rPr>
          <w:sz w:val="22"/>
          <w:szCs w:val="22"/>
        </w:rPr>
        <w:t>.</w:t>
      </w:r>
      <w:r w:rsidRPr="00D61CA1">
        <w:rPr>
          <w:sz w:val="22"/>
          <w:szCs w:val="22"/>
        </w:rPr>
        <w:tab/>
        <w:t>Proteinase K Treatment:</w:t>
      </w:r>
    </w:p>
    <w:p w:rsidR="00084F63" w:rsidRPr="00D61CA1" w:rsidRDefault="00084F63" w:rsidP="001021CA">
      <w:pPr>
        <w:pStyle w:val="Normal2"/>
        <w:ind w:left="1260" w:hanging="360"/>
        <w:rPr>
          <w:sz w:val="22"/>
          <w:szCs w:val="22"/>
        </w:rPr>
      </w:pP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i.</w:t>
      </w:r>
      <w:r w:rsidRPr="00D61CA1">
        <w:rPr>
          <w:sz w:val="22"/>
          <w:szCs w:val="22"/>
        </w:rPr>
        <w:tab/>
        <w:t xml:space="preserve">Equilibrate a thermomixer to 55 ˚C. 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ii.</w:t>
      </w:r>
      <w:r w:rsidRPr="00D61CA1">
        <w:rPr>
          <w:sz w:val="22"/>
          <w:szCs w:val="22"/>
        </w:rPr>
        <w:tab/>
        <w:t>Transfer the sample tube to a microcentrifuge and spin at 13,000 rpm for 20 minutes.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iii.   Remove and discard the supernatant without disturbing the pellet.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iv.   Add 400 µl PBS to the pellet and vortex briefly.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v.</w:t>
      </w:r>
      <w:r w:rsidRPr="00D61CA1">
        <w:rPr>
          <w:sz w:val="22"/>
          <w:szCs w:val="22"/>
        </w:rPr>
        <w:tab/>
        <w:t>Transfer the sample tube to a microcentrifuge and spin at 13,000 rpm for 20 minutes.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vi.</w:t>
      </w:r>
      <w:r w:rsidRPr="00D61CA1">
        <w:rPr>
          <w:sz w:val="22"/>
          <w:szCs w:val="22"/>
        </w:rPr>
        <w:tab/>
        <w:t>Remove and discard the supernatant without disturbing the pellet.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vii.</w:t>
      </w:r>
      <w:r w:rsidRPr="00D61CA1">
        <w:rPr>
          <w:sz w:val="22"/>
          <w:szCs w:val="22"/>
        </w:rPr>
        <w:tab/>
        <w:t>Add 360 µl of Qiagen buffer ATL.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viii.</w:t>
      </w:r>
      <w:r w:rsidRPr="00D61CA1">
        <w:rPr>
          <w:sz w:val="22"/>
          <w:szCs w:val="22"/>
        </w:rPr>
        <w:tab/>
        <w:t xml:space="preserve">Add 40 µl of proteinase K, mix well on a vortex, and incubate in a thermomixer at 55 ˚C overnight at 450 rpm. 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ix.</w:t>
      </w:r>
      <w:r w:rsidRPr="00D61CA1">
        <w:rPr>
          <w:sz w:val="22"/>
          <w:szCs w:val="22"/>
        </w:rPr>
        <w:tab/>
        <w:t>Transfer the sample tube to a microcentrifuge and spin for 30 seconds at 6,000g to drive the contents off the walls and lid.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x.</w:t>
      </w:r>
      <w:r w:rsidRPr="00D61CA1">
        <w:rPr>
          <w:sz w:val="22"/>
          <w:szCs w:val="22"/>
        </w:rPr>
        <w:tab/>
        <w:t xml:space="preserve">Add 40 µl of proteinase K, mix well on a vortex, and incubate in a thermomixer at 55 ˚C for approximately 6 to 8 hours at 450 rpm. </w:t>
      </w:r>
      <w:r w:rsidRPr="00D61CA1">
        <w:rPr>
          <w:sz w:val="22"/>
          <w:szCs w:val="22"/>
        </w:rPr>
        <w:tab/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xi.   At the end of the day, transfer the sample tube to a microcentrifuge and spin for 30 seconds at 6,000 x g to drive the contents off the walls and lid.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xii.</w:t>
      </w:r>
      <w:r w:rsidRPr="00D61CA1">
        <w:rPr>
          <w:sz w:val="22"/>
          <w:szCs w:val="22"/>
        </w:rPr>
        <w:tab/>
        <w:t xml:space="preserve">Add 40 µl of proteinase K, mix well on a vortex, and incubate in a thermomixer at 55 ˚C overnight at 450 rpm. </w:t>
      </w:r>
    </w:p>
    <w:p w:rsidR="00084F63" w:rsidRPr="00D61CA1" w:rsidRDefault="00084F63" w:rsidP="001021CA">
      <w:pPr>
        <w:pStyle w:val="Normal3"/>
        <w:ind w:left="1620" w:hanging="360"/>
        <w:rPr>
          <w:sz w:val="22"/>
          <w:szCs w:val="22"/>
        </w:rPr>
      </w:pPr>
    </w:p>
    <w:p w:rsidR="00084F63" w:rsidRPr="00D61CA1" w:rsidRDefault="00084F63" w:rsidP="001021CA">
      <w:pPr>
        <w:pStyle w:val="Normal2"/>
        <w:ind w:left="1260" w:hanging="360"/>
        <w:rPr>
          <w:sz w:val="22"/>
          <w:szCs w:val="22"/>
        </w:rPr>
      </w:pPr>
      <w:r w:rsidRPr="00D61CA1">
        <w:rPr>
          <w:b/>
          <w:sz w:val="22"/>
          <w:szCs w:val="22"/>
        </w:rPr>
        <w:t>c</w:t>
      </w:r>
      <w:r w:rsidRPr="00D61CA1">
        <w:rPr>
          <w:sz w:val="22"/>
          <w:szCs w:val="22"/>
        </w:rPr>
        <w:t>.</w:t>
      </w:r>
      <w:r w:rsidRPr="00D61CA1">
        <w:rPr>
          <w:sz w:val="22"/>
          <w:szCs w:val="22"/>
        </w:rPr>
        <w:tab/>
        <w:t>gDNA Extraction:</w:t>
      </w:r>
    </w:p>
    <w:p w:rsidR="00084F63" w:rsidRPr="00D61CA1" w:rsidRDefault="00084F63" w:rsidP="001021CA">
      <w:pPr>
        <w:pStyle w:val="Normal2"/>
        <w:ind w:left="1260" w:hanging="360"/>
        <w:rPr>
          <w:sz w:val="22"/>
          <w:szCs w:val="22"/>
        </w:rPr>
      </w:pP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i.</w:t>
      </w:r>
      <w:r w:rsidRPr="00D61CA1">
        <w:rPr>
          <w:sz w:val="22"/>
          <w:szCs w:val="22"/>
        </w:rPr>
        <w:tab/>
        <w:t>Equilibrate a heat block or water bath to 70 ˚C.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ii.</w:t>
      </w:r>
      <w:r w:rsidRPr="00D61CA1">
        <w:rPr>
          <w:sz w:val="22"/>
          <w:szCs w:val="22"/>
        </w:rPr>
        <w:tab/>
        <w:t>Let samples cool to room temperature and spin in a microcentrifuge for 30 seconds at 6,000 x g to drive the contents off the walls and lid.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iii.</w:t>
      </w:r>
      <w:r w:rsidRPr="00D61CA1">
        <w:rPr>
          <w:sz w:val="22"/>
          <w:szCs w:val="22"/>
        </w:rPr>
        <w:tab/>
        <w:t>Add 8 µl of RNAse A (100 mg/ml), mix by flicking the tube and incubate at room temperature for 2 minutes. Transfer the sample tube to a microcentrifuge and spin for 30 seconds at 6,000 x g to drive the contents off the walls and lid.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iv.</w:t>
      </w:r>
      <w:r w:rsidRPr="00D61CA1">
        <w:rPr>
          <w:sz w:val="22"/>
          <w:szCs w:val="22"/>
        </w:rPr>
        <w:tab/>
        <w:t xml:space="preserve">Add 400 µl Buffer AL, mix thoroughly on a vortex and incubate on a heat block at 70 ˚C for 10 minutes. Transfer the sample tube to a microcentrifuge and spin for 30 seconds at 6,000 x g to drive the contents off the walls and lid. 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v.</w:t>
      </w:r>
      <w:r w:rsidRPr="00D61CA1">
        <w:rPr>
          <w:sz w:val="22"/>
          <w:szCs w:val="22"/>
        </w:rPr>
        <w:tab/>
        <w:t>Add 440 µl 100 % ethanol and mix thoroughly on a vortex. Transfer the sample tube to a microcentrifuge and spin for 30 seconds at 6,000 x g to drive the contents off the walls and lid.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vi.</w:t>
      </w:r>
      <w:r w:rsidRPr="00D61CA1">
        <w:rPr>
          <w:sz w:val="22"/>
          <w:szCs w:val="22"/>
        </w:rPr>
        <w:tab/>
        <w:t>Place two DNeasy Mini spin columns in two clean 2 ml collection tubes. Split the entire sample mixture onto two DNeasy Mini spin columns (approximately 660 µl each).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vii.</w:t>
      </w:r>
      <w:r w:rsidRPr="00D61CA1">
        <w:rPr>
          <w:sz w:val="22"/>
          <w:szCs w:val="22"/>
        </w:rPr>
        <w:tab/>
        <w:t>Spin in a microcentrifuge for 2 minute at 10,000 rpm. Discard the flow-through and collection tube. Place the DNeasy Mini spin columns in fresh 2 ml collection tubes.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viii.</w:t>
      </w:r>
      <w:r w:rsidRPr="00D61CA1">
        <w:rPr>
          <w:sz w:val="22"/>
          <w:szCs w:val="22"/>
        </w:rPr>
        <w:tab/>
        <w:t>Add 500 µl Buffer AW1 onto each spin column, and centrifuge for 1 minute at 10,000 rpm. Discard the flow-through and collection tube. Place the DNeasy Mini spin columns in fresh 2 ml collection tubes.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ix.</w:t>
      </w:r>
      <w:r w:rsidRPr="00D61CA1">
        <w:rPr>
          <w:sz w:val="22"/>
          <w:szCs w:val="22"/>
        </w:rPr>
        <w:tab/>
        <w:t>Add 500 µl 80% ethanol onto each column, and spin in a microcentrifuge for 6 minutes at 13,000 rpm to dry the column membrane. Discard the flow-through and collection tube.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x.</w:t>
      </w:r>
      <w:r w:rsidRPr="00D61CA1">
        <w:rPr>
          <w:sz w:val="22"/>
          <w:szCs w:val="22"/>
        </w:rPr>
        <w:tab/>
        <w:t xml:space="preserve">Place the DNeasy Mini spin column in a clean 1.5 ml microcentrifuge tube, and add 50 µl of nuclease-free water directly to the center of each spin column. 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xi.</w:t>
      </w:r>
      <w:r w:rsidRPr="00D61CA1">
        <w:rPr>
          <w:sz w:val="22"/>
          <w:szCs w:val="22"/>
        </w:rPr>
        <w:tab/>
        <w:t>Let stand at 37˚C for 1 minute, and then spin in a microcentrifuge for 1 minute at 10,000 rpm to elute the DNA. Repeat once.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xii.</w:t>
      </w:r>
      <w:r w:rsidRPr="00D61CA1">
        <w:rPr>
          <w:sz w:val="22"/>
          <w:szCs w:val="22"/>
        </w:rPr>
        <w:tab/>
        <w:t>Combine the purified DNA from the same sample in one microcentrifuge tube with a final total volume of 100 µl.</w:t>
      </w:r>
    </w:p>
    <w:p w:rsidR="00084F63" w:rsidRPr="00D61CA1" w:rsidRDefault="00084F63" w:rsidP="001021CA">
      <w:pPr>
        <w:pStyle w:val="Normal3"/>
        <w:spacing w:before="120"/>
        <w:ind w:left="1627" w:hanging="360"/>
        <w:rPr>
          <w:sz w:val="22"/>
          <w:szCs w:val="22"/>
        </w:rPr>
      </w:pPr>
      <w:r w:rsidRPr="00D61CA1">
        <w:rPr>
          <w:sz w:val="22"/>
          <w:szCs w:val="22"/>
        </w:rPr>
        <w:t>xiii. Measure gDNA concentration and purity using Nanodrop, and analyze on an agarose gel</w:t>
      </w:r>
    </w:p>
    <w:p w:rsidR="00084F63" w:rsidRPr="00D61CA1" w:rsidRDefault="00084F63" w:rsidP="001021CA">
      <w:pPr>
        <w:pStyle w:val="Normal3"/>
        <w:ind w:left="0" w:firstLine="0"/>
        <w:rPr>
          <w:sz w:val="22"/>
          <w:szCs w:val="22"/>
        </w:rPr>
      </w:pPr>
    </w:p>
    <w:p w:rsidR="00084F63" w:rsidRPr="00D61CA1" w:rsidRDefault="00084F63" w:rsidP="001021CA">
      <w:pPr>
        <w:pStyle w:val="Normal3"/>
        <w:ind w:left="0" w:firstLine="0"/>
        <w:rPr>
          <w:sz w:val="22"/>
          <w:szCs w:val="22"/>
        </w:rPr>
      </w:pPr>
      <w:r w:rsidRPr="00D61CA1">
        <w:rPr>
          <w:b/>
          <w:sz w:val="22"/>
          <w:szCs w:val="22"/>
        </w:rPr>
        <w:t>REFERENC</w:t>
      </w:r>
      <w:r>
        <w:rPr>
          <w:b/>
          <w:sz w:val="22"/>
          <w:szCs w:val="22"/>
        </w:rPr>
        <w:t>E</w:t>
      </w:r>
    </w:p>
    <w:p w:rsidR="00084F63" w:rsidRPr="00D61CA1" w:rsidRDefault="00084F63" w:rsidP="001021CA">
      <w:pPr>
        <w:pStyle w:val="Normal3"/>
        <w:ind w:left="1260" w:hanging="360"/>
        <w:rPr>
          <w:sz w:val="22"/>
          <w:szCs w:val="22"/>
        </w:rPr>
      </w:pPr>
    </w:p>
    <w:p w:rsidR="00084F63" w:rsidRPr="0035152E" w:rsidRDefault="00084F63" w:rsidP="0035152E">
      <w:pPr>
        <w:pStyle w:val="Normal3"/>
        <w:tabs>
          <w:tab w:val="left" w:pos="1170"/>
        </w:tabs>
        <w:ind w:left="540" w:hanging="90"/>
        <w:rPr>
          <w:sz w:val="22"/>
          <w:szCs w:val="22"/>
        </w:rPr>
      </w:pPr>
      <w:r w:rsidRPr="00D61CA1">
        <w:tab/>
        <w:t>Agilent ULS Labeling for Blood, Cells, Tissues or FFPE Chapter 2 DNA Isolation from FFPE Tissues</w:t>
      </w:r>
    </w:p>
    <w:p w:rsidR="00084F63" w:rsidRDefault="00084F63" w:rsidP="009A65E3"/>
    <w:p w:rsidR="00084F63" w:rsidRDefault="00084F63" w:rsidP="009A65E3">
      <w:pPr>
        <w:ind w:left="-540" w:firstLine="126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</w:r>
      <w:r>
        <w:tab/>
      </w:r>
      <w:r w:rsidRPr="007A464A">
        <w:t>Director Approval:</w:t>
      </w:r>
    </w:p>
    <w:p w:rsidR="00084F63" w:rsidRPr="008A212E" w:rsidRDefault="00084F63" w:rsidP="009A65E3">
      <w:pPr>
        <w:ind w:left="-540" w:firstLine="126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084F63" w:rsidRPr="007A464A" w:rsidRDefault="00084F63" w:rsidP="009A65E3">
      <w:pPr>
        <w:ind w:left="-540" w:firstLine="1260"/>
      </w:pPr>
    </w:p>
    <w:p w:rsidR="00084F63" w:rsidRDefault="00084F63" w:rsidP="009A65E3">
      <w:pPr>
        <w:ind w:left="-540" w:firstLine="1260"/>
      </w:pPr>
    </w:p>
    <w:p w:rsidR="00084F63" w:rsidRDefault="00084F63" w:rsidP="009A65E3">
      <w:pPr>
        <w:ind w:left="-540" w:firstLine="1260"/>
      </w:pPr>
    </w:p>
    <w:p w:rsidR="00084F63" w:rsidRDefault="00084F63" w:rsidP="009A65E3">
      <w:pPr>
        <w:ind w:left="-540" w:firstLine="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>
        <w:tab/>
      </w:r>
      <w:r>
        <w:tab/>
      </w:r>
      <w:r>
        <w:tab/>
        <w:t>________________________</w:t>
      </w:r>
    </w:p>
    <w:p w:rsidR="00084F63" w:rsidRPr="00AE7D08" w:rsidRDefault="00084F63" w:rsidP="009A65E3">
      <w:pPr>
        <w:ind w:left="-540" w:firstLine="540"/>
      </w:pPr>
      <w:r w:rsidRPr="00AE7D08">
        <w:t>Technologist: Yuhua Liu an</w:t>
      </w:r>
      <w:r>
        <w:t>d Yang Zhou</w:t>
      </w:r>
      <w:r>
        <w:tab/>
      </w:r>
      <w:r>
        <w:tab/>
        <w:t xml:space="preserve"> </w:t>
      </w:r>
      <w:r>
        <w:tab/>
        <w:t xml:space="preserve">     </w:t>
      </w:r>
      <w:r w:rsidRPr="00AE7D08">
        <w:t>Yajuan Liu PhD, FACMG</w:t>
      </w:r>
    </w:p>
    <w:p w:rsidR="00084F63" w:rsidRDefault="00084F63" w:rsidP="006333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4F63" w:rsidRPr="00330398" w:rsidRDefault="00084F63" w:rsidP="0063334C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084F63" w:rsidRDefault="00084F63" w:rsidP="0063334C">
      <w:pPr>
        <w:ind w:right="-1260"/>
        <w:rPr>
          <w:b/>
          <w:noProof/>
        </w:rPr>
      </w:pPr>
    </w:p>
    <w:p w:rsidR="00084F63" w:rsidRDefault="00084F63" w:rsidP="0063334C">
      <w:pPr>
        <w:ind w:right="-1260"/>
        <w:rPr>
          <w:b/>
          <w:noProof/>
        </w:rPr>
      </w:pPr>
      <w:r>
        <w:rPr>
          <w:b/>
          <w:noProof/>
        </w:rPr>
        <w:t>Cytogenetics and Genomics</w:t>
      </w:r>
    </w:p>
    <w:p w:rsidR="00084F63" w:rsidRPr="00BF6474" w:rsidRDefault="00084F63" w:rsidP="0063334C">
      <w:pPr>
        <w:ind w:right="-1260"/>
        <w:rPr>
          <w:b/>
          <w:noProof/>
        </w:rPr>
      </w:pPr>
      <w:r>
        <w:rPr>
          <w:b/>
          <w:noProof/>
        </w:rPr>
        <w:t>SIGNATURE PAGE FOR POLICIES AND PROCEDURES</w:t>
      </w:r>
    </w:p>
    <w:p w:rsidR="00084F63" w:rsidRDefault="00084F63" w:rsidP="0063334C">
      <w:pPr>
        <w:ind w:right="-1260"/>
        <w:rPr>
          <w:noProof/>
        </w:rPr>
      </w:pPr>
    </w:p>
    <w:p w:rsidR="00084F63" w:rsidRPr="00C63EF7" w:rsidRDefault="00084F63" w:rsidP="00D71E08">
      <w:pPr>
        <w:ind w:left="2880" w:right="-900" w:hanging="2880"/>
        <w:rPr>
          <w:b/>
          <w:noProof/>
        </w:rPr>
      </w:pPr>
      <w:r>
        <w:rPr>
          <w:noProof/>
        </w:rPr>
        <w:t xml:space="preserve">Procedure / Policy Title: </w:t>
      </w:r>
      <w:r>
        <w:rPr>
          <w:noProof/>
        </w:rPr>
        <w:tab/>
      </w:r>
      <w:r>
        <w:rPr>
          <w:b/>
        </w:rPr>
        <w:t>DNA I</w:t>
      </w:r>
      <w:r w:rsidRPr="00A60D61">
        <w:rPr>
          <w:b/>
        </w:rPr>
        <w:t>solation from Formalin-Fixed Paraffin-Embedded (FFPE) Tissue</w:t>
      </w:r>
      <w:r>
        <w:rPr>
          <w:b/>
        </w:rPr>
        <w:t xml:space="preserve"> Using Agilent’s Procedure to Isolate Genomic DNA (gDNA) from FFPE</w:t>
      </w:r>
    </w:p>
    <w:p w:rsidR="00084F63" w:rsidRDefault="00084F63" w:rsidP="0063334C">
      <w:pPr>
        <w:ind w:right="-90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  <w:t>400-11-01-12</w:t>
      </w:r>
    </w:p>
    <w:p w:rsidR="00084F63" w:rsidRDefault="00084F63" w:rsidP="00135333">
      <w:pPr>
        <w:tabs>
          <w:tab w:val="left" w:pos="2340"/>
        </w:tabs>
        <w:ind w:right="-900"/>
        <w:rPr>
          <w:noProof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636"/>
        <w:gridCol w:w="2304"/>
      </w:tblGrid>
      <w:tr w:rsidR="00084F63" w:rsidRPr="000A33C7" w:rsidTr="004E12D1"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 w:rsidRPr="000A33C7">
              <w:rPr>
                <w:b/>
                <w:sz w:val="22"/>
              </w:rPr>
              <w:t>STAFF NAME</w:t>
            </w:r>
            <w:r w:rsidRPr="000A33C7">
              <w:rPr>
                <w:sz w:val="22"/>
              </w:rPr>
              <w:t>: (printed)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  <w:rPr>
                <w:b/>
              </w:rPr>
            </w:pPr>
            <w:r w:rsidRPr="000A33C7">
              <w:rPr>
                <w:b/>
                <w:sz w:val="22"/>
              </w:rPr>
              <w:t>STAFF SIGNATURE</w:t>
            </w: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  <w:rPr>
                <w:b/>
              </w:rPr>
            </w:pPr>
            <w:r w:rsidRPr="000A33C7">
              <w:rPr>
                <w:b/>
                <w:sz w:val="22"/>
              </w:rPr>
              <w:t>DATE REVIEWED</w:t>
            </w: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 w:rsidRPr="000A33C7">
              <w:rPr>
                <w:sz w:val="22"/>
              </w:rPr>
              <w:t>Chen, Xiaoqin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 w:rsidRPr="000A33C7">
              <w:rPr>
                <w:sz w:val="22"/>
              </w:rPr>
              <w:t>Darrin, Delores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 w:rsidRPr="000A33C7">
              <w:rPr>
                <w:sz w:val="22"/>
              </w:rPr>
              <w:t>DeHoogh-Grigsby, Debi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 w:rsidRPr="000A33C7">
              <w:rPr>
                <w:sz w:val="22"/>
              </w:rPr>
              <w:t>Donovan, Chris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 w:rsidRPr="000A33C7">
              <w:rPr>
                <w:sz w:val="22"/>
              </w:rPr>
              <w:t>Kraus, Jean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>
              <w:rPr>
                <w:sz w:val="22"/>
              </w:rPr>
              <w:t>Liu, Yuhua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>
              <w:rPr>
                <w:sz w:val="22"/>
              </w:rPr>
              <w:t>McInnis, Donna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>
              <w:rPr>
                <w:sz w:val="22"/>
              </w:rPr>
              <w:t>Mohapatra, Itu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>
              <w:rPr>
                <w:sz w:val="22"/>
              </w:rPr>
              <w:t>Morgan, Catherine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>
              <w:rPr>
                <w:sz w:val="22"/>
              </w:rPr>
              <w:t>Pilger, Carrie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>
              <w:rPr>
                <w:sz w:val="22"/>
              </w:rPr>
              <w:t>Staley, Rong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>
              <w:rPr>
                <w:sz w:val="22"/>
              </w:rPr>
              <w:t>Stampalia, Ann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376"/>
        </w:trPr>
        <w:tc>
          <w:tcPr>
            <w:tcW w:w="2700" w:type="dxa"/>
          </w:tcPr>
          <w:p w:rsidR="00084F63" w:rsidRDefault="00084F63" w:rsidP="004E12D1">
            <w:pPr>
              <w:ind w:right="-900"/>
            </w:pPr>
            <w:r>
              <w:rPr>
                <w:sz w:val="22"/>
              </w:rPr>
              <w:t>Villiers, Catherine</w:t>
            </w:r>
          </w:p>
          <w:p w:rsidR="00084F63" w:rsidRPr="000A33C7" w:rsidRDefault="00084F63" w:rsidP="004E12D1">
            <w:pPr>
              <w:ind w:right="-900"/>
            </w:pP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>
              <w:rPr>
                <w:sz w:val="22"/>
              </w:rPr>
              <w:t>Vogel, Jared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84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>
              <w:rPr>
                <w:sz w:val="22"/>
              </w:rPr>
              <w:t>Wang, Sharon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>
              <w:rPr>
                <w:sz w:val="22"/>
              </w:rPr>
              <w:t>Waychoff, Emma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Pr="000A33C7" w:rsidRDefault="00084F63" w:rsidP="004E12D1">
            <w:pPr>
              <w:ind w:right="-900"/>
            </w:pPr>
            <w:r>
              <w:rPr>
                <w:sz w:val="22"/>
              </w:rPr>
              <w:t>Whalen, Sara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  <w:tr w:rsidR="00084F63" w:rsidRPr="000A33C7" w:rsidTr="004E12D1">
        <w:trPr>
          <w:trHeight w:val="495"/>
        </w:trPr>
        <w:tc>
          <w:tcPr>
            <w:tcW w:w="2700" w:type="dxa"/>
          </w:tcPr>
          <w:p w:rsidR="00084F63" w:rsidRDefault="00084F63" w:rsidP="004E12D1">
            <w:pPr>
              <w:ind w:right="-900"/>
            </w:pPr>
            <w:r>
              <w:t>Zhou, Yang</w:t>
            </w:r>
          </w:p>
        </w:tc>
        <w:tc>
          <w:tcPr>
            <w:tcW w:w="3636" w:type="dxa"/>
          </w:tcPr>
          <w:p w:rsidR="00084F63" w:rsidRPr="000A33C7" w:rsidRDefault="00084F63" w:rsidP="004E12D1">
            <w:pPr>
              <w:ind w:right="-900"/>
            </w:pPr>
          </w:p>
        </w:tc>
        <w:tc>
          <w:tcPr>
            <w:tcW w:w="2304" w:type="dxa"/>
          </w:tcPr>
          <w:p w:rsidR="00084F63" w:rsidRPr="000A33C7" w:rsidRDefault="00084F63" w:rsidP="004E12D1">
            <w:pPr>
              <w:ind w:right="-900"/>
            </w:pPr>
          </w:p>
        </w:tc>
      </w:tr>
    </w:tbl>
    <w:p w:rsidR="00084F63" w:rsidRPr="00263643" w:rsidRDefault="00084F63" w:rsidP="00054761">
      <w:pPr>
        <w:rPr>
          <w:sz w:val="28"/>
          <w:szCs w:val="28"/>
        </w:rPr>
      </w:pPr>
    </w:p>
    <w:sectPr w:rsidR="00084F63" w:rsidRPr="00263643" w:rsidSect="00541396">
      <w:footerReference w:type="even" r:id="rId7"/>
      <w:footerReference w:type="default" r:id="rId8"/>
      <w:pgSz w:w="12240" w:h="15840" w:code="1"/>
      <w:pgMar w:top="10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63" w:rsidRDefault="00084F63">
      <w:r>
        <w:separator/>
      </w:r>
    </w:p>
  </w:endnote>
  <w:endnote w:type="continuationSeparator" w:id="0">
    <w:p w:rsidR="00084F63" w:rsidRDefault="00084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F63" w:rsidRDefault="00084F63" w:rsidP="002314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4F63" w:rsidRDefault="00084F63" w:rsidP="003515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F63" w:rsidRDefault="00084F63" w:rsidP="002314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84F63" w:rsidRDefault="00084F63" w:rsidP="003515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63" w:rsidRDefault="00084F63">
      <w:r>
        <w:separator/>
      </w:r>
    </w:p>
  </w:footnote>
  <w:footnote w:type="continuationSeparator" w:id="0">
    <w:p w:rsidR="00084F63" w:rsidRDefault="00084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EC1"/>
    <w:multiLevelType w:val="hybridMultilevel"/>
    <w:tmpl w:val="8624B65E"/>
    <w:lvl w:ilvl="0" w:tplc="ABD23294">
      <w:start w:val="1"/>
      <w:numFmt w:val="lowerRoman"/>
      <w:lvlText w:val="%1."/>
      <w:lvlJc w:val="left"/>
      <w:pPr>
        <w:ind w:left="24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  <w:rPr>
        <w:rFonts w:cs="Times New Roman"/>
      </w:rPr>
    </w:lvl>
  </w:abstractNum>
  <w:abstractNum w:abstractNumId="1">
    <w:nsid w:val="04846FDE"/>
    <w:multiLevelType w:val="hybridMultilevel"/>
    <w:tmpl w:val="BEC86F96"/>
    <w:lvl w:ilvl="0" w:tplc="1A9E979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06C26775"/>
    <w:multiLevelType w:val="hybridMultilevel"/>
    <w:tmpl w:val="407C52A0"/>
    <w:lvl w:ilvl="0" w:tplc="5EC8B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61030E"/>
    <w:multiLevelType w:val="hybridMultilevel"/>
    <w:tmpl w:val="E872122A"/>
    <w:lvl w:ilvl="0" w:tplc="ABD23294">
      <w:start w:val="1"/>
      <w:numFmt w:val="lowerRoman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4">
    <w:nsid w:val="118723C0"/>
    <w:multiLevelType w:val="hybridMultilevel"/>
    <w:tmpl w:val="BC9097FE"/>
    <w:lvl w:ilvl="0" w:tplc="937A461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3667F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0230CA"/>
    <w:multiLevelType w:val="multilevel"/>
    <w:tmpl w:val="A432AF8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7A7843"/>
    <w:multiLevelType w:val="multilevel"/>
    <w:tmpl w:val="8FBA7CF6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2F0B24"/>
    <w:multiLevelType w:val="hybridMultilevel"/>
    <w:tmpl w:val="A2E24D0A"/>
    <w:lvl w:ilvl="0" w:tplc="D38E71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4B705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932397A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3D6484"/>
    <w:multiLevelType w:val="hybridMultilevel"/>
    <w:tmpl w:val="944A3E62"/>
    <w:lvl w:ilvl="0" w:tplc="55B20DBA">
      <w:start w:val="3"/>
      <w:numFmt w:val="lowerLetter"/>
      <w:lvlText w:val="%1.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9">
    <w:nsid w:val="241E4D0B"/>
    <w:multiLevelType w:val="hybridMultilevel"/>
    <w:tmpl w:val="B5920F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8A7948"/>
    <w:multiLevelType w:val="hybridMultilevel"/>
    <w:tmpl w:val="9AAC3BF6"/>
    <w:lvl w:ilvl="0" w:tplc="ABD23294">
      <w:start w:val="1"/>
      <w:numFmt w:val="lowerRoman"/>
      <w:lvlText w:val="%1."/>
      <w:lvlJc w:val="left"/>
      <w:pPr>
        <w:ind w:left="1944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11">
    <w:nsid w:val="248D7693"/>
    <w:multiLevelType w:val="hybridMultilevel"/>
    <w:tmpl w:val="5902F480"/>
    <w:lvl w:ilvl="0" w:tplc="320A352A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5019C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34CC16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3E7A34"/>
    <w:multiLevelType w:val="hybridMultilevel"/>
    <w:tmpl w:val="04128128"/>
    <w:lvl w:ilvl="0" w:tplc="D38E71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9D22AB5"/>
    <w:multiLevelType w:val="hybridMultilevel"/>
    <w:tmpl w:val="39EEE66C"/>
    <w:lvl w:ilvl="0" w:tplc="034CC16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414CB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7BC94A4">
      <w:start w:val="5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BA46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9430CE"/>
    <w:multiLevelType w:val="hybridMultilevel"/>
    <w:tmpl w:val="13B4658E"/>
    <w:lvl w:ilvl="0" w:tplc="ABD23294">
      <w:start w:val="1"/>
      <w:numFmt w:val="lowerRoman"/>
      <w:lvlText w:val="%1."/>
      <w:lvlJc w:val="left"/>
      <w:pPr>
        <w:ind w:left="19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  <w:rPr>
        <w:rFonts w:cs="Times New Roman"/>
      </w:rPr>
    </w:lvl>
  </w:abstractNum>
  <w:abstractNum w:abstractNumId="15">
    <w:nsid w:val="354C683D"/>
    <w:multiLevelType w:val="hybridMultilevel"/>
    <w:tmpl w:val="4DE839FC"/>
    <w:lvl w:ilvl="0" w:tplc="2E5019C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8B73D9"/>
    <w:multiLevelType w:val="hybridMultilevel"/>
    <w:tmpl w:val="278C887A"/>
    <w:lvl w:ilvl="0" w:tplc="1A9E979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BD3FB1"/>
    <w:multiLevelType w:val="multilevel"/>
    <w:tmpl w:val="37541C2E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8">
    <w:nsid w:val="3A5513C1"/>
    <w:multiLevelType w:val="hybridMultilevel"/>
    <w:tmpl w:val="7684090E"/>
    <w:lvl w:ilvl="0" w:tplc="ABD23294">
      <w:start w:val="1"/>
      <w:numFmt w:val="lowerRoman"/>
      <w:lvlText w:val="%1."/>
      <w:lvlJc w:val="left"/>
      <w:pPr>
        <w:ind w:left="15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9">
    <w:nsid w:val="3D02245C"/>
    <w:multiLevelType w:val="hybridMultilevel"/>
    <w:tmpl w:val="B464EB28"/>
    <w:lvl w:ilvl="0" w:tplc="937A461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E868991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8E5903"/>
    <w:multiLevelType w:val="hybridMultilevel"/>
    <w:tmpl w:val="7396AB5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1">
    <w:nsid w:val="423A698F"/>
    <w:multiLevelType w:val="hybridMultilevel"/>
    <w:tmpl w:val="A4221CC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2">
    <w:nsid w:val="4661338C"/>
    <w:multiLevelType w:val="hybridMultilevel"/>
    <w:tmpl w:val="33688340"/>
    <w:lvl w:ilvl="0" w:tplc="493017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8A7B36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2B942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B7057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932397A">
      <w:start w:val="1"/>
      <w:numFmt w:val="lowerRoman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961E21"/>
    <w:multiLevelType w:val="hybridMultilevel"/>
    <w:tmpl w:val="F9EEB81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6403D7"/>
    <w:multiLevelType w:val="hybridMultilevel"/>
    <w:tmpl w:val="E6A0101C"/>
    <w:lvl w:ilvl="0" w:tplc="18000E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416406"/>
    <w:multiLevelType w:val="hybridMultilevel"/>
    <w:tmpl w:val="AFF84EB0"/>
    <w:lvl w:ilvl="0" w:tplc="1CD687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CC04672"/>
    <w:multiLevelType w:val="hybridMultilevel"/>
    <w:tmpl w:val="860844D8"/>
    <w:lvl w:ilvl="0" w:tplc="320A352A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34CC16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AD33FA"/>
    <w:multiLevelType w:val="multilevel"/>
    <w:tmpl w:val="8132BC4A"/>
    <w:lvl w:ilvl="0">
      <w:start w:val="1"/>
      <w:numFmt w:val="lowerLetter"/>
      <w:lvlText w:val="%1."/>
      <w:lvlJc w:val="left"/>
      <w:pPr>
        <w:ind w:left="122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28">
    <w:nsid w:val="71DF5533"/>
    <w:multiLevelType w:val="hybridMultilevel"/>
    <w:tmpl w:val="349003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247E71"/>
    <w:multiLevelType w:val="hybridMultilevel"/>
    <w:tmpl w:val="E124CC96"/>
    <w:lvl w:ilvl="0" w:tplc="8E8AA9A0">
      <w:start w:val="1"/>
      <w:numFmt w:val="lowerRoman"/>
      <w:lvlText w:val="%1."/>
      <w:lvlJc w:val="left"/>
      <w:pPr>
        <w:tabs>
          <w:tab w:val="num" w:pos="1224"/>
        </w:tabs>
        <w:ind w:left="1944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5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8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68" w:hanging="180"/>
      </w:pPr>
      <w:rPr>
        <w:rFonts w:cs="Times New Roman"/>
      </w:rPr>
    </w:lvl>
  </w:abstractNum>
  <w:abstractNum w:abstractNumId="30">
    <w:nsid w:val="779266EF"/>
    <w:multiLevelType w:val="multilevel"/>
    <w:tmpl w:val="44827F24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1">
    <w:nsid w:val="7E166792"/>
    <w:multiLevelType w:val="hybridMultilevel"/>
    <w:tmpl w:val="4A3C3F20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9B4E89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34CC16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22"/>
  </w:num>
  <w:num w:numId="4">
    <w:abstractNumId w:val="5"/>
  </w:num>
  <w:num w:numId="5">
    <w:abstractNumId w:val="23"/>
  </w:num>
  <w:num w:numId="6">
    <w:abstractNumId w:val="28"/>
  </w:num>
  <w:num w:numId="7">
    <w:abstractNumId w:val="11"/>
  </w:num>
  <w:num w:numId="8">
    <w:abstractNumId w:val="6"/>
  </w:num>
  <w:num w:numId="9">
    <w:abstractNumId w:val="31"/>
  </w:num>
  <w:num w:numId="10">
    <w:abstractNumId w:val="12"/>
  </w:num>
  <w:num w:numId="11">
    <w:abstractNumId w:val="7"/>
  </w:num>
  <w:num w:numId="12">
    <w:abstractNumId w:val="4"/>
  </w:num>
  <w:num w:numId="13">
    <w:abstractNumId w:val="19"/>
  </w:num>
  <w:num w:numId="14">
    <w:abstractNumId w:val="13"/>
  </w:num>
  <w:num w:numId="15">
    <w:abstractNumId w:val="24"/>
  </w:num>
  <w:num w:numId="16">
    <w:abstractNumId w:val="2"/>
  </w:num>
  <w:num w:numId="17">
    <w:abstractNumId w:val="8"/>
  </w:num>
  <w:num w:numId="18">
    <w:abstractNumId w:val="0"/>
  </w:num>
  <w:num w:numId="19">
    <w:abstractNumId w:val="29"/>
  </w:num>
  <w:num w:numId="20">
    <w:abstractNumId w:val="10"/>
  </w:num>
  <w:num w:numId="21">
    <w:abstractNumId w:val="3"/>
  </w:num>
  <w:num w:numId="22">
    <w:abstractNumId w:val="18"/>
  </w:num>
  <w:num w:numId="23">
    <w:abstractNumId w:val="14"/>
  </w:num>
  <w:num w:numId="24">
    <w:abstractNumId w:val="25"/>
  </w:num>
  <w:num w:numId="25">
    <w:abstractNumId w:val="26"/>
  </w:num>
  <w:num w:numId="26">
    <w:abstractNumId w:val="15"/>
  </w:num>
  <w:num w:numId="27">
    <w:abstractNumId w:val="21"/>
  </w:num>
  <w:num w:numId="28">
    <w:abstractNumId w:val="20"/>
  </w:num>
  <w:num w:numId="29">
    <w:abstractNumId w:val="30"/>
  </w:num>
  <w:num w:numId="30">
    <w:abstractNumId w:val="9"/>
  </w:num>
  <w:num w:numId="31">
    <w:abstractNumId w:val="17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5E00"/>
    <w:rsid w:val="00006988"/>
    <w:rsid w:val="00014FF4"/>
    <w:rsid w:val="000154FE"/>
    <w:rsid w:val="00015809"/>
    <w:rsid w:val="000212BF"/>
    <w:rsid w:val="00022D72"/>
    <w:rsid w:val="000236D2"/>
    <w:rsid w:val="00025F1E"/>
    <w:rsid w:val="000333F4"/>
    <w:rsid w:val="00034AE3"/>
    <w:rsid w:val="00042E0F"/>
    <w:rsid w:val="00053748"/>
    <w:rsid w:val="00054761"/>
    <w:rsid w:val="00066071"/>
    <w:rsid w:val="00067F59"/>
    <w:rsid w:val="00074142"/>
    <w:rsid w:val="000841BE"/>
    <w:rsid w:val="000845E7"/>
    <w:rsid w:val="00084F63"/>
    <w:rsid w:val="00085479"/>
    <w:rsid w:val="00090179"/>
    <w:rsid w:val="0009161F"/>
    <w:rsid w:val="00096154"/>
    <w:rsid w:val="000A087A"/>
    <w:rsid w:val="000A33C7"/>
    <w:rsid w:val="000A3B3F"/>
    <w:rsid w:val="000A452E"/>
    <w:rsid w:val="000A68E9"/>
    <w:rsid w:val="000B600F"/>
    <w:rsid w:val="000B670F"/>
    <w:rsid w:val="000B6731"/>
    <w:rsid w:val="000C0D04"/>
    <w:rsid w:val="000C32ED"/>
    <w:rsid w:val="000C5904"/>
    <w:rsid w:val="000C74CE"/>
    <w:rsid w:val="000D392A"/>
    <w:rsid w:val="000E223C"/>
    <w:rsid w:val="000E3946"/>
    <w:rsid w:val="000F0341"/>
    <w:rsid w:val="000F59E7"/>
    <w:rsid w:val="000F6233"/>
    <w:rsid w:val="000F679D"/>
    <w:rsid w:val="000F75BA"/>
    <w:rsid w:val="0010126F"/>
    <w:rsid w:val="0010169E"/>
    <w:rsid w:val="001021CA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5333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3980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1408"/>
    <w:rsid w:val="00234399"/>
    <w:rsid w:val="00251FDC"/>
    <w:rsid w:val="00257B8D"/>
    <w:rsid w:val="00263643"/>
    <w:rsid w:val="00264FB7"/>
    <w:rsid w:val="0026619E"/>
    <w:rsid w:val="00270798"/>
    <w:rsid w:val="002724F8"/>
    <w:rsid w:val="00272871"/>
    <w:rsid w:val="00276143"/>
    <w:rsid w:val="00276B91"/>
    <w:rsid w:val="00280074"/>
    <w:rsid w:val="002817E1"/>
    <w:rsid w:val="00285FE1"/>
    <w:rsid w:val="00287BBF"/>
    <w:rsid w:val="00287E1B"/>
    <w:rsid w:val="0029140D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13A"/>
    <w:rsid w:val="002D668F"/>
    <w:rsid w:val="002D78CB"/>
    <w:rsid w:val="002E313B"/>
    <w:rsid w:val="002E369A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152E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B7AAD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0C6C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2C7"/>
    <w:rsid w:val="004A75EF"/>
    <w:rsid w:val="004A7A88"/>
    <w:rsid w:val="004B24DA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2D1"/>
    <w:rsid w:val="004E1A65"/>
    <w:rsid w:val="004E3067"/>
    <w:rsid w:val="004E4BAB"/>
    <w:rsid w:val="004F0FBA"/>
    <w:rsid w:val="004F377E"/>
    <w:rsid w:val="004F4019"/>
    <w:rsid w:val="004F444E"/>
    <w:rsid w:val="004F7A59"/>
    <w:rsid w:val="00501862"/>
    <w:rsid w:val="00506C56"/>
    <w:rsid w:val="00511340"/>
    <w:rsid w:val="0051316D"/>
    <w:rsid w:val="005136E8"/>
    <w:rsid w:val="00516FB5"/>
    <w:rsid w:val="005227BA"/>
    <w:rsid w:val="00525F8E"/>
    <w:rsid w:val="00526CC1"/>
    <w:rsid w:val="00530558"/>
    <w:rsid w:val="0053600C"/>
    <w:rsid w:val="0053696A"/>
    <w:rsid w:val="00540337"/>
    <w:rsid w:val="00541396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4159"/>
    <w:rsid w:val="005A4E18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0312"/>
    <w:rsid w:val="006056A9"/>
    <w:rsid w:val="00605E10"/>
    <w:rsid w:val="00606DE2"/>
    <w:rsid w:val="0062555C"/>
    <w:rsid w:val="006258EB"/>
    <w:rsid w:val="00626A5C"/>
    <w:rsid w:val="00627511"/>
    <w:rsid w:val="00627770"/>
    <w:rsid w:val="0063334C"/>
    <w:rsid w:val="00636E96"/>
    <w:rsid w:val="00643248"/>
    <w:rsid w:val="006458EE"/>
    <w:rsid w:val="00646B05"/>
    <w:rsid w:val="006534F6"/>
    <w:rsid w:val="00654866"/>
    <w:rsid w:val="00663304"/>
    <w:rsid w:val="00663456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09C0"/>
    <w:rsid w:val="006A4E56"/>
    <w:rsid w:val="006A5D6E"/>
    <w:rsid w:val="006B129A"/>
    <w:rsid w:val="006B1E1C"/>
    <w:rsid w:val="006B2AEE"/>
    <w:rsid w:val="006C0103"/>
    <w:rsid w:val="006C0A28"/>
    <w:rsid w:val="006C20F4"/>
    <w:rsid w:val="006C519C"/>
    <w:rsid w:val="006C5234"/>
    <w:rsid w:val="006C7CF2"/>
    <w:rsid w:val="006D0145"/>
    <w:rsid w:val="006D063A"/>
    <w:rsid w:val="006D0B3F"/>
    <w:rsid w:val="006D0ECA"/>
    <w:rsid w:val="006D6083"/>
    <w:rsid w:val="006D745B"/>
    <w:rsid w:val="006E073A"/>
    <w:rsid w:val="006E0B00"/>
    <w:rsid w:val="006E2E0D"/>
    <w:rsid w:val="006E40B1"/>
    <w:rsid w:val="006E5333"/>
    <w:rsid w:val="006E5C4F"/>
    <w:rsid w:val="006F4C67"/>
    <w:rsid w:val="007022B1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56972"/>
    <w:rsid w:val="00764B38"/>
    <w:rsid w:val="00767859"/>
    <w:rsid w:val="007678F2"/>
    <w:rsid w:val="00776D6A"/>
    <w:rsid w:val="0078246D"/>
    <w:rsid w:val="00782E0E"/>
    <w:rsid w:val="00784BCD"/>
    <w:rsid w:val="007872D2"/>
    <w:rsid w:val="00792691"/>
    <w:rsid w:val="00792D3B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01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5C6C"/>
    <w:rsid w:val="0086774E"/>
    <w:rsid w:val="00871DC2"/>
    <w:rsid w:val="00875482"/>
    <w:rsid w:val="00883F52"/>
    <w:rsid w:val="00887BAB"/>
    <w:rsid w:val="00894901"/>
    <w:rsid w:val="008A0728"/>
    <w:rsid w:val="008A0BAD"/>
    <w:rsid w:val="008A212E"/>
    <w:rsid w:val="008A5608"/>
    <w:rsid w:val="008B085D"/>
    <w:rsid w:val="008B550C"/>
    <w:rsid w:val="008C2A48"/>
    <w:rsid w:val="008C3F6E"/>
    <w:rsid w:val="008C6E75"/>
    <w:rsid w:val="008D1EB6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07702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9FB"/>
    <w:rsid w:val="00987B1B"/>
    <w:rsid w:val="00987C8B"/>
    <w:rsid w:val="009900D5"/>
    <w:rsid w:val="00994958"/>
    <w:rsid w:val="00995634"/>
    <w:rsid w:val="00996117"/>
    <w:rsid w:val="009A2B12"/>
    <w:rsid w:val="009A3300"/>
    <w:rsid w:val="009A65E3"/>
    <w:rsid w:val="009B336A"/>
    <w:rsid w:val="009B3FC3"/>
    <w:rsid w:val="009C36C1"/>
    <w:rsid w:val="009C3D8A"/>
    <w:rsid w:val="009C6490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2039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0D61"/>
    <w:rsid w:val="00A63685"/>
    <w:rsid w:val="00A63A4A"/>
    <w:rsid w:val="00A64B08"/>
    <w:rsid w:val="00A65262"/>
    <w:rsid w:val="00A6744C"/>
    <w:rsid w:val="00A711A1"/>
    <w:rsid w:val="00A72258"/>
    <w:rsid w:val="00A7253D"/>
    <w:rsid w:val="00A7713B"/>
    <w:rsid w:val="00A821BF"/>
    <w:rsid w:val="00A8612D"/>
    <w:rsid w:val="00A93355"/>
    <w:rsid w:val="00A94C70"/>
    <w:rsid w:val="00AA131E"/>
    <w:rsid w:val="00AA1E00"/>
    <w:rsid w:val="00AA2C9F"/>
    <w:rsid w:val="00AB7437"/>
    <w:rsid w:val="00AC4BB7"/>
    <w:rsid w:val="00AC58D5"/>
    <w:rsid w:val="00AC7081"/>
    <w:rsid w:val="00AD106E"/>
    <w:rsid w:val="00AD165E"/>
    <w:rsid w:val="00AD559D"/>
    <w:rsid w:val="00AD59D8"/>
    <w:rsid w:val="00AD5CB8"/>
    <w:rsid w:val="00AD661F"/>
    <w:rsid w:val="00AE0751"/>
    <w:rsid w:val="00AE1A15"/>
    <w:rsid w:val="00AE1B5B"/>
    <w:rsid w:val="00AE1C40"/>
    <w:rsid w:val="00AE30D3"/>
    <w:rsid w:val="00AE69F7"/>
    <w:rsid w:val="00AE7D08"/>
    <w:rsid w:val="00AF2D04"/>
    <w:rsid w:val="00B01CF9"/>
    <w:rsid w:val="00B127B1"/>
    <w:rsid w:val="00B14855"/>
    <w:rsid w:val="00B14FA7"/>
    <w:rsid w:val="00B2152B"/>
    <w:rsid w:val="00B25719"/>
    <w:rsid w:val="00B34391"/>
    <w:rsid w:val="00B34954"/>
    <w:rsid w:val="00B3498C"/>
    <w:rsid w:val="00B37BC1"/>
    <w:rsid w:val="00B45F6E"/>
    <w:rsid w:val="00B5244E"/>
    <w:rsid w:val="00B57D31"/>
    <w:rsid w:val="00B60039"/>
    <w:rsid w:val="00B64498"/>
    <w:rsid w:val="00B64CA7"/>
    <w:rsid w:val="00B658B8"/>
    <w:rsid w:val="00B6677B"/>
    <w:rsid w:val="00B746C2"/>
    <w:rsid w:val="00B76E45"/>
    <w:rsid w:val="00B77113"/>
    <w:rsid w:val="00B77A5B"/>
    <w:rsid w:val="00B77DF7"/>
    <w:rsid w:val="00B815AE"/>
    <w:rsid w:val="00B860EA"/>
    <w:rsid w:val="00B93BEA"/>
    <w:rsid w:val="00B93CFE"/>
    <w:rsid w:val="00B95F32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4482"/>
    <w:rsid w:val="00BE44CE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63EF7"/>
    <w:rsid w:val="00C730AD"/>
    <w:rsid w:val="00C738D7"/>
    <w:rsid w:val="00C75613"/>
    <w:rsid w:val="00C76484"/>
    <w:rsid w:val="00C827E9"/>
    <w:rsid w:val="00C84FC2"/>
    <w:rsid w:val="00C96660"/>
    <w:rsid w:val="00C97635"/>
    <w:rsid w:val="00CA313C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A30"/>
    <w:rsid w:val="00D40BD0"/>
    <w:rsid w:val="00D41965"/>
    <w:rsid w:val="00D42A26"/>
    <w:rsid w:val="00D45109"/>
    <w:rsid w:val="00D52744"/>
    <w:rsid w:val="00D534F0"/>
    <w:rsid w:val="00D53A76"/>
    <w:rsid w:val="00D5504C"/>
    <w:rsid w:val="00D56BF6"/>
    <w:rsid w:val="00D60BB8"/>
    <w:rsid w:val="00D616AE"/>
    <w:rsid w:val="00D61CA1"/>
    <w:rsid w:val="00D62752"/>
    <w:rsid w:val="00D65180"/>
    <w:rsid w:val="00D666A8"/>
    <w:rsid w:val="00D71E08"/>
    <w:rsid w:val="00D749F8"/>
    <w:rsid w:val="00D7695F"/>
    <w:rsid w:val="00D76CFF"/>
    <w:rsid w:val="00D8302F"/>
    <w:rsid w:val="00D8423E"/>
    <w:rsid w:val="00D84898"/>
    <w:rsid w:val="00D92172"/>
    <w:rsid w:val="00D921BE"/>
    <w:rsid w:val="00D9795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C525F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0387C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D3A9E"/>
    <w:rsid w:val="00ED42DE"/>
    <w:rsid w:val="00ED4F8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27B5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1133"/>
    <w:rsid w:val="00F735C2"/>
    <w:rsid w:val="00F768E0"/>
    <w:rsid w:val="00F80095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46DA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746C2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46C2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B746C2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B746C2"/>
    <w:pPr>
      <w:ind w:left="864" w:hanging="432"/>
    </w:pPr>
    <w:rPr>
      <w:sz w:val="20"/>
      <w:szCs w:val="20"/>
    </w:rPr>
  </w:style>
  <w:style w:type="paragraph" w:customStyle="1" w:styleId="Normal3">
    <w:name w:val="Normal3"/>
    <w:basedOn w:val="Normal2"/>
    <w:uiPriority w:val="99"/>
    <w:rsid w:val="00B746C2"/>
    <w:pPr>
      <w:ind w:left="1296"/>
    </w:pPr>
  </w:style>
  <w:style w:type="paragraph" w:customStyle="1" w:styleId="InsideAddress">
    <w:name w:val="Inside Address"/>
    <w:basedOn w:val="Normal"/>
    <w:uiPriority w:val="99"/>
    <w:rsid w:val="00D7695F"/>
    <w:pPr>
      <w:ind w:left="432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D7695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D559D"/>
    <w:pPr>
      <w:ind w:left="720"/>
      <w:contextualSpacing/>
    </w:pPr>
    <w:rPr>
      <w:rFonts w:eastAsia="SimSun"/>
    </w:rPr>
  </w:style>
  <w:style w:type="paragraph" w:customStyle="1" w:styleId="Heading3A">
    <w:name w:val="Heading 3A"/>
    <w:basedOn w:val="Heading3"/>
    <w:uiPriority w:val="99"/>
    <w:rsid w:val="00DC525F"/>
    <w:pPr>
      <w:ind w:left="720" w:hanging="720"/>
    </w:pPr>
    <w:rPr>
      <w:rFonts w:eastAsia="SimSun"/>
    </w:rPr>
  </w:style>
  <w:style w:type="paragraph" w:styleId="Footer">
    <w:name w:val="footer"/>
    <w:basedOn w:val="Normal"/>
    <w:link w:val="FooterChar"/>
    <w:uiPriority w:val="99"/>
    <w:rsid w:val="003515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515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973</Words>
  <Characters>5548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yuhual</cp:lastModifiedBy>
  <cp:revision>7</cp:revision>
  <cp:lastPrinted>2013-04-03T22:18:00Z</cp:lastPrinted>
  <dcterms:created xsi:type="dcterms:W3CDTF">2013-03-27T23:29:00Z</dcterms:created>
  <dcterms:modified xsi:type="dcterms:W3CDTF">2013-07-19T22:11:00Z</dcterms:modified>
</cp:coreProperties>
</file>