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86" w:rsidRDefault="00DC3D86" w:rsidP="00F05BAF">
      <w:pPr>
        <w:jc w:val="both"/>
      </w:pPr>
    </w:p>
    <w:p w:rsidR="00DC3D86" w:rsidRDefault="00DC3D86" w:rsidP="00F05BAF">
      <w:pPr>
        <w:jc w:val="both"/>
      </w:pPr>
    </w:p>
    <w:p w:rsidR="00656545" w:rsidRDefault="00CE455D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3627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45" w:rsidRDefault="00656545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656545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of </w:t>
                </w:r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smartTag w:uri="urn:schemas-microsoft-com:office:smarttags" w:element="address">
              <w:smartTag w:uri="urn:schemas-microsoft-com:office:smarttags" w:element="State">
                <w:smartTag w:uri="urn:schemas-microsoft-com:office:smarttags" w:element="State">
                  <w:smartTag w:uri="urn:schemas-microsoft-com:office:smarttags" w:element="Street"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325 9</w:t>
                    </w:r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  <w:vertAlign w:val="superscript"/>
                      </w:rPr>
                      <w:t>th</w:t>
                    </w:r>
                    <w:r w:rsidRPr="00574A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Ave.</w:t>
                    </w:r>
                  </w:smartTag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Seattle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,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WA</w:t>
                  </w:r>
                </w:smartTag>
                <w:r w:rsidRPr="00574A2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,  </w:t>
                </w:r>
                <w:smartTag w:uri="urn:schemas-microsoft-com:office:smarttags" w:element="State">
                  <w:r w:rsidRPr="00574A2A">
                    <w:rPr>
                      <w:rFonts w:ascii="Arial" w:hAnsi="Arial" w:cs="Arial"/>
                      <w:b/>
                      <w:sz w:val="22"/>
                      <w:szCs w:val="22"/>
                    </w:rPr>
                    <w:t>98104</w:t>
                  </w:r>
                </w:smartTag>
              </w:smartTag>
            </w:smartTag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656545" w:rsidRPr="00574A2A" w:rsidRDefault="00656545" w:rsidP="00FC2ED3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2ED3">
              <w:rPr>
                <w:rFonts w:ascii="Arial" w:hAnsi="Arial" w:cs="Arial"/>
                <w:b/>
                <w:sz w:val="22"/>
                <w:szCs w:val="22"/>
              </w:rPr>
              <w:t>March 10, 2014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656545" w:rsidRPr="00574A2A" w:rsidRDefault="0005135D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C5002-1</w:t>
            </w:r>
          </w:p>
        </w:tc>
      </w:tr>
      <w:tr w:rsidR="00656545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6545" w:rsidRPr="00574A2A" w:rsidRDefault="00656545" w:rsidP="00F5541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6545" w:rsidRPr="00574A2A" w:rsidRDefault="00656545" w:rsidP="00F5541A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56545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56545" w:rsidRPr="00A12213" w:rsidRDefault="00656545" w:rsidP="009078EB">
            <w:pPr>
              <w:rPr>
                <w:rFonts w:ascii="Arial" w:hAnsi="Arial" w:cs="Arial"/>
                <w:b/>
                <w:szCs w:val="24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A87939">
              <w:rPr>
                <w:rFonts w:ascii="Arial" w:hAnsi="Arial" w:cs="Arial"/>
                <w:b/>
                <w:szCs w:val="24"/>
              </w:rPr>
              <w:t>Receipt of Autologous Bone</w:t>
            </w:r>
            <w:r w:rsidR="00575069">
              <w:rPr>
                <w:rFonts w:ascii="Arial" w:hAnsi="Arial" w:cs="Arial"/>
                <w:b/>
                <w:szCs w:val="24"/>
              </w:rPr>
              <w:t xml:space="preserve"> for Re-</w:t>
            </w:r>
            <w:r w:rsidRPr="00A12213">
              <w:rPr>
                <w:rFonts w:ascii="Arial" w:hAnsi="Arial" w:cs="Arial"/>
                <w:b/>
                <w:szCs w:val="24"/>
              </w:rPr>
              <w:t>implantation</w:t>
            </w:r>
          </w:p>
        </w:tc>
      </w:tr>
    </w:tbl>
    <w:p w:rsidR="00656545" w:rsidRPr="00385F3C" w:rsidRDefault="00656545">
      <w:pPr>
        <w:rPr>
          <w:rFonts w:ascii="Arial" w:hAnsi="Arial" w:cs="Arial"/>
          <w:sz w:val="22"/>
          <w:szCs w:val="22"/>
        </w:rPr>
      </w:pPr>
    </w:p>
    <w:p w:rsidR="00656545" w:rsidRPr="00A12213" w:rsidRDefault="00656545" w:rsidP="00A12213">
      <w:pPr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Purpose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A87939">
        <w:rPr>
          <w:rFonts w:ascii="Arial" w:hAnsi="Arial" w:cs="Arial"/>
          <w:sz w:val="22"/>
          <w:szCs w:val="22"/>
        </w:rPr>
        <w:t xml:space="preserve">receiving, storing, </w:t>
      </w:r>
      <w:r>
        <w:rPr>
          <w:rFonts w:ascii="Arial" w:hAnsi="Arial" w:cs="Arial"/>
          <w:sz w:val="22"/>
          <w:szCs w:val="22"/>
        </w:rPr>
        <w:t>tracking</w:t>
      </w:r>
      <w:r w:rsidR="00A87939">
        <w:rPr>
          <w:rFonts w:ascii="Arial" w:hAnsi="Arial" w:cs="Arial"/>
          <w:sz w:val="22"/>
          <w:szCs w:val="22"/>
        </w:rPr>
        <w:t>, and issuing</w:t>
      </w:r>
      <w:r w:rsidR="00FC2ED3">
        <w:rPr>
          <w:rFonts w:ascii="Arial" w:hAnsi="Arial" w:cs="Arial"/>
          <w:sz w:val="22"/>
          <w:szCs w:val="22"/>
        </w:rPr>
        <w:t xml:space="preserve"> autologous bone </w:t>
      </w:r>
      <w:r>
        <w:rPr>
          <w:rFonts w:ascii="Arial" w:hAnsi="Arial" w:cs="Arial"/>
          <w:sz w:val="22"/>
          <w:szCs w:val="22"/>
        </w:rPr>
        <w:t>for re-implantation</w:t>
      </w:r>
    </w:p>
    <w:p w:rsidR="00656545" w:rsidRPr="005333D8" w:rsidRDefault="00656545" w:rsidP="00574A2A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06498">
        <w:rPr>
          <w:rFonts w:ascii="Arial" w:hAnsi="Arial" w:cs="Arial"/>
          <w:b/>
          <w:sz w:val="22"/>
          <w:szCs w:val="22"/>
        </w:rPr>
        <w:t>Supplies</w:t>
      </w:r>
    </w:p>
    <w:p w:rsidR="00A87939" w:rsidRDefault="00A87939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  <w:sectPr w:rsidR="00A87939" w:rsidSect="007C2AEC">
          <w:headerReference w:type="default" r:id="rId10"/>
          <w:footerReference w:type="default" r:id="rId11"/>
          <w:pgSz w:w="12240" w:h="15840"/>
          <w:pgMar w:top="540" w:right="900" w:bottom="1440" w:left="1080" w:header="720" w:footer="720" w:gutter="0"/>
          <w:cols w:space="720"/>
          <w:titlePg/>
          <w:docGrid w:linePitch="360"/>
        </w:sectPr>
      </w:pP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Barcoded number labels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Cryo-labels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Cryo-pens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Cryo-gloves</w:t>
      </w:r>
    </w:p>
    <w:p w:rsidR="00656545" w:rsidRDefault="00656545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Quarantine slips</w:t>
      </w:r>
    </w:p>
    <w:p w:rsidR="00A87939" w:rsidRDefault="00A87939" w:rsidP="00806498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Tissue Tracking Record</w:t>
      </w:r>
    </w:p>
    <w:p w:rsidR="00A87939" w:rsidRPr="00A87939" w:rsidRDefault="00A87939" w:rsidP="00A87939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Autologous Bone Tracking Log</w:t>
      </w:r>
    </w:p>
    <w:p w:rsidR="00A87939" w:rsidRDefault="00A8793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  <w:sectPr w:rsidR="00A87939" w:rsidSect="00A87939">
          <w:type w:val="continuous"/>
          <w:pgSz w:w="12240" w:h="15840"/>
          <w:pgMar w:top="540" w:right="900" w:bottom="1440" w:left="1080" w:header="720" w:footer="720" w:gutter="0"/>
          <w:cols w:num="2" w:space="720"/>
          <w:titlePg/>
          <w:docGrid w:linePitch="360"/>
        </w:sect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Pr="00385F3C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7290"/>
        <w:gridCol w:w="2178"/>
      </w:tblGrid>
      <w:tr w:rsidR="00656545" w:rsidTr="00FC2ED3"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E3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6545" w:rsidTr="00FC2ED3">
        <w:trPr>
          <w:trHeight w:val="962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Receive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bone </w:t>
            </w:r>
            <w:r w:rsidR="00575069">
              <w:rPr>
                <w:rFonts w:ascii="Arial" w:hAnsi="Arial" w:cs="Arial"/>
                <w:sz w:val="22"/>
                <w:szCs w:val="22"/>
              </w:rPr>
              <w:t>package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and completed Tissue Tracking Record from OR designee</w:t>
            </w:r>
          </w:p>
          <w:p w:rsidR="00656545" w:rsidRPr="00080E35" w:rsidRDefault="00656545" w:rsidP="00A1221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Time stamp the Tissue Tracking Record.</w:t>
            </w:r>
          </w:p>
        </w:tc>
        <w:tc>
          <w:tcPr>
            <w:tcW w:w="2178" w:type="dxa"/>
          </w:tcPr>
          <w:p w:rsidR="00656545" w:rsidRPr="00080E35" w:rsidRDefault="00656545" w:rsidP="00A1221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</w:tc>
      </w:tr>
      <w:tr w:rsidR="00656545" w:rsidTr="00FC2ED3">
        <w:trPr>
          <w:trHeight w:val="1700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Perform 2 person verification of patient identifiers with OR designee.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24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One person reads the patient’s MRN and spells out the patient’s entire name from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080E35">
              <w:rPr>
                <w:rFonts w:ascii="Arial" w:hAnsi="Arial" w:cs="Arial"/>
                <w:sz w:val="22"/>
                <w:szCs w:val="22"/>
              </w:rPr>
              <w:t>bone package.</w:t>
            </w:r>
          </w:p>
          <w:p w:rsidR="00656545" w:rsidRPr="00080E35" w:rsidRDefault="00656545" w:rsidP="00A87939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spacing w:after="24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At the same time, the second person verifies the MRN and the patient’s entire name on the </w:t>
            </w:r>
            <w:r w:rsidR="00A87939">
              <w:rPr>
                <w:rFonts w:ascii="Arial" w:hAnsi="Arial" w:cs="Arial"/>
                <w:sz w:val="22"/>
                <w:szCs w:val="22"/>
              </w:rPr>
              <w:t>Tissue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Tracking Record accompanying the bone </w:t>
            </w:r>
            <w:r w:rsidR="00A87939">
              <w:rPr>
                <w:rFonts w:ascii="Arial" w:hAnsi="Arial" w:cs="Arial"/>
                <w:sz w:val="22"/>
                <w:szCs w:val="22"/>
              </w:rPr>
              <w:t>package</w:t>
            </w:r>
            <w:r w:rsidRPr="00080E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rPr>
          <w:trHeight w:val="210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Pe</w:t>
            </w:r>
            <w:r w:rsidR="00575069">
              <w:rPr>
                <w:rFonts w:ascii="Arial" w:hAnsi="Arial" w:cs="Arial"/>
                <w:sz w:val="22"/>
                <w:szCs w:val="22"/>
              </w:rPr>
              <w:t>rform visual inspection of the bone p</w:t>
            </w:r>
            <w:r w:rsidRPr="00080E35">
              <w:rPr>
                <w:rFonts w:ascii="Arial" w:hAnsi="Arial" w:cs="Arial"/>
                <w:sz w:val="22"/>
                <w:szCs w:val="22"/>
              </w:rPr>
              <w:t>ackage.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Ensure the envelope is completely sealed.</w:t>
            </w:r>
          </w:p>
          <w:p w:rsidR="00656545" w:rsidRPr="00A87939" w:rsidRDefault="00656545" w:rsidP="00080E3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Check for any holes, tears, or damage to the envelope.</w:t>
            </w:r>
          </w:p>
          <w:p w:rsidR="00A87939" w:rsidRPr="00080E35" w:rsidRDefault="00A87939" w:rsidP="00080E3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information must be legible and accurate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If the package is not intact, or shows signs of damage, notify the Neurosurgery attending on the case, as well as the TSL Manager or Medical Director immediately.</w:t>
            </w:r>
          </w:p>
          <w:p w:rsidR="00656545" w:rsidRPr="00080E35" w:rsidRDefault="00656545" w:rsidP="00A1221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Document incident with QIM and complete online incident report through PSN.</w:t>
            </w:r>
          </w:p>
        </w:tc>
        <w:tc>
          <w:tcPr>
            <w:tcW w:w="2178" w:type="dxa"/>
          </w:tcPr>
          <w:p w:rsidR="00656545" w:rsidRPr="00A87939" w:rsidRDefault="00962D70" w:rsidP="00A87939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Quality Improvement Monitoring tool (QIM)</w:t>
            </w:r>
          </w:p>
        </w:tc>
      </w:tr>
      <w:tr w:rsidR="00656545" w:rsidTr="00FC2ED3">
        <w:trPr>
          <w:trHeight w:val="458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Verify the </w:t>
            </w:r>
            <w:r w:rsidR="00A87939">
              <w:rPr>
                <w:rFonts w:ascii="Arial" w:hAnsi="Arial" w:cs="Arial"/>
                <w:sz w:val="22"/>
                <w:szCs w:val="22"/>
              </w:rPr>
              <w:t>Tissue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Tracking Record is complete with the following required elements: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Patient name, MRN, and Date of surgery.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Site of tissue procurement</w:t>
            </w:r>
          </w:p>
          <w:p w:rsidR="00656545" w:rsidRPr="00080E35" w:rsidRDefault="00656545" w:rsidP="00A87939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Time of procurement and preparation of bone package.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rPr>
          <w:trHeight w:val="458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90" w:type="dxa"/>
          </w:tcPr>
          <w:p w:rsidR="007F4CE6" w:rsidRPr="007F4CE6" w:rsidRDefault="007F4CE6" w:rsidP="007F4CE6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Verify Tissue Tracking Record is complete with the following required elements: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ID of staff performing preparation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Bone Type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Preparation directions, method, and materials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Signature, date, and time of person completing form.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Printed name, signature, date and time of person verifying the tissue culture collection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 Culture must be collected on </w:t>
            </w:r>
            <w:r w:rsidR="00575069">
              <w:rPr>
                <w:rFonts w:ascii="Arial" w:hAnsi="Arial" w:cs="Arial"/>
                <w:sz w:val="22"/>
                <w:szCs w:val="22"/>
              </w:rPr>
              <w:t>autologous bone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prior to placing into </w:t>
            </w:r>
            <w:r w:rsidR="00575069">
              <w:rPr>
                <w:rFonts w:ascii="Arial" w:hAnsi="Arial" w:cs="Arial"/>
                <w:sz w:val="22"/>
                <w:szCs w:val="22"/>
              </w:rPr>
              <w:t>storage</w:t>
            </w:r>
            <w:r w:rsidRPr="00080E3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6545" w:rsidRPr="005333D8" w:rsidRDefault="00656545" w:rsidP="00080E3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If no culture was collected, notify the neurosurgery attending for the case and the TSL Manager or TSL Medical Director immediately.</w:t>
            </w:r>
          </w:p>
          <w:p w:rsidR="005333D8" w:rsidRPr="00080E35" w:rsidRDefault="005333D8" w:rsidP="00080E35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the bone package to O.R. without exception.</w:t>
            </w:r>
          </w:p>
          <w:p w:rsidR="007F4CE6" w:rsidRPr="005333D8" w:rsidRDefault="00656545" w:rsidP="007F4C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Document with a QIM, and complete an online incident report through PSN.</w:t>
            </w:r>
          </w:p>
        </w:tc>
        <w:tc>
          <w:tcPr>
            <w:tcW w:w="2178" w:type="dxa"/>
          </w:tcPr>
          <w:p w:rsidR="00656545" w:rsidRPr="00080E35" w:rsidRDefault="00962D70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QIM</w:t>
            </w:r>
            <w:bookmarkStart w:id="0" w:name="_GoBack"/>
            <w:bookmarkEnd w:id="0"/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90" w:type="dxa"/>
          </w:tcPr>
          <w:p w:rsidR="00656545" w:rsidRPr="00080E35" w:rsidRDefault="00656545" w:rsidP="00575069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Assign a unique identification (ID) number by attaching a unique barcoded sticker to the bottom right corner of each of 4 copies of the </w:t>
            </w:r>
            <w:r w:rsidR="00575069">
              <w:rPr>
                <w:rFonts w:ascii="Arial" w:hAnsi="Arial" w:cs="Arial"/>
                <w:sz w:val="22"/>
                <w:szCs w:val="22"/>
              </w:rPr>
              <w:t>Tissue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Tracking Record.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290" w:type="dxa"/>
          </w:tcPr>
          <w:p w:rsidR="00656545" w:rsidRPr="00080E35" w:rsidRDefault="00656545" w:rsidP="00575069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575069">
              <w:rPr>
                <w:rFonts w:ascii="Arial" w:hAnsi="Arial" w:cs="Arial"/>
                <w:sz w:val="22"/>
                <w:szCs w:val="22"/>
              </w:rPr>
              <w:t>TSL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Tech ID in the “Name of Staff Accepting Tissue” column on the Tissue Tracking Record.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Give the white, canary, and pink copies of the Tissue Tracking Record to the OR designee, and retain the goldenrod TSL copy.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575069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575069">
              <w:rPr>
                <w:rFonts w:ascii="Arial" w:hAnsi="Arial" w:cs="Arial"/>
                <w:sz w:val="22"/>
                <w:szCs w:val="22"/>
              </w:rPr>
              <w:t>Autologous Bone</w:t>
            </w:r>
            <w:r w:rsidR="00207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E35">
              <w:rPr>
                <w:rFonts w:ascii="Arial" w:hAnsi="Arial" w:cs="Arial"/>
                <w:sz w:val="22"/>
                <w:szCs w:val="22"/>
              </w:rPr>
              <w:t>Tracking Log by attaching a unique ID number sticker and filling in the following information: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Patient Name, MRN and </w:t>
            </w:r>
            <w:r w:rsidR="00575069">
              <w:rPr>
                <w:rFonts w:ascii="Arial" w:hAnsi="Arial" w:cs="Arial"/>
                <w:sz w:val="22"/>
                <w:szCs w:val="22"/>
              </w:rPr>
              <w:t>date received</w:t>
            </w:r>
          </w:p>
          <w:p w:rsidR="00656545" w:rsidRPr="00080E35" w:rsidRDefault="00575069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Bone</w:t>
            </w:r>
            <w:r w:rsidR="00656545" w:rsidRPr="00080E35">
              <w:rPr>
                <w:rFonts w:ascii="Arial" w:hAnsi="Arial" w:cs="Arial"/>
                <w:sz w:val="22"/>
                <w:szCs w:val="22"/>
              </w:rPr>
              <w:t xml:space="preserve"> Type</w:t>
            </w:r>
          </w:p>
          <w:p w:rsidR="00656545" w:rsidRPr="00575069" w:rsidRDefault="00656545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Recovering surgeon</w:t>
            </w:r>
          </w:p>
          <w:p w:rsidR="00575069" w:rsidRPr="00080E35" w:rsidRDefault="00575069" w:rsidP="00080E3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Tech ID in Received By column</w:t>
            </w:r>
          </w:p>
          <w:p w:rsidR="00656545" w:rsidRPr="007F4CE6" w:rsidRDefault="00656545" w:rsidP="007F4CE6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Expiration Date (2 years from collection date)</w:t>
            </w:r>
          </w:p>
        </w:tc>
        <w:tc>
          <w:tcPr>
            <w:tcW w:w="2178" w:type="dxa"/>
          </w:tcPr>
          <w:p w:rsidR="00656545" w:rsidRPr="00080E35" w:rsidRDefault="00575069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Autol</w:t>
            </w:r>
            <w:r w:rsidR="002071FE">
              <w:rPr>
                <w:rFonts w:ascii="Arial" w:hAnsi="Arial" w:cs="Arial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>gous Bone Tracking Log</w:t>
            </w:r>
          </w:p>
        </w:tc>
      </w:tr>
      <w:tr w:rsidR="00575069" w:rsidTr="00FC2ED3">
        <w:trPr>
          <w:trHeight w:val="755"/>
        </w:trPr>
        <w:tc>
          <w:tcPr>
            <w:tcW w:w="1008" w:type="dxa"/>
            <w:vAlign w:val="center"/>
          </w:tcPr>
          <w:p w:rsidR="00575069" w:rsidRPr="00080E35" w:rsidRDefault="00575069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290" w:type="dxa"/>
          </w:tcPr>
          <w:p w:rsidR="00575069" w:rsidRPr="00080E35" w:rsidRDefault="00575069" w:rsidP="00726FFF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Have the OR designee initial the Autologous Bone Tracking Log in the “Delivered by” column.</w:t>
            </w:r>
          </w:p>
        </w:tc>
        <w:tc>
          <w:tcPr>
            <w:tcW w:w="2178" w:type="dxa"/>
          </w:tcPr>
          <w:p w:rsidR="00575069" w:rsidRPr="00080E35" w:rsidRDefault="00575069" w:rsidP="00726FFF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290" w:type="dxa"/>
          </w:tcPr>
          <w:p w:rsidR="005333D8" w:rsidRPr="005333D8" w:rsidRDefault="005333D8" w:rsidP="005333D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Cs w:val="22"/>
              </w:rPr>
            </w:pPr>
          </w:p>
          <w:p w:rsidR="00656545" w:rsidRPr="00080E35" w:rsidRDefault="009078EB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 “A</w:t>
            </w:r>
            <w:r w:rsidR="00656545" w:rsidRPr="00080E35">
              <w:rPr>
                <w:rFonts w:ascii="Arial" w:hAnsi="Arial" w:cs="Arial"/>
                <w:sz w:val="22"/>
                <w:szCs w:val="22"/>
              </w:rPr>
              <w:t xml:space="preserve">utologous Donor” cryo-label by attaching a unique ID number sticker in the upper right corner and filling out the following information:  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NOTE:  Always use the Cryo-Pen when filling out these labels.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Recovering surgeon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Retrieval Location (i.e. OR 13)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Patient Name and MRN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Expiration date (2 years from collection)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Gender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Tissue Type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Collection Date/Time</w:t>
            </w:r>
          </w:p>
          <w:p w:rsidR="00656545" w:rsidRPr="00080E35" w:rsidRDefault="00656545" w:rsidP="00080E35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78" w:type="dxa"/>
          </w:tcPr>
          <w:p w:rsidR="00656545" w:rsidRPr="00080E35" w:rsidRDefault="009078EB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Autologous Donor cryo-label</w:t>
            </w:r>
          </w:p>
        </w:tc>
      </w:tr>
      <w:tr w:rsidR="00EF050F" w:rsidTr="00FC2ED3">
        <w:tc>
          <w:tcPr>
            <w:tcW w:w="1008" w:type="dxa"/>
            <w:vAlign w:val="center"/>
          </w:tcPr>
          <w:p w:rsidR="00EF050F" w:rsidRPr="00080E35" w:rsidRDefault="00EF050F" w:rsidP="00FC2ED3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EF050F" w:rsidRPr="00080E35" w:rsidRDefault="00EF050F" w:rsidP="007E3C9F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EF050F" w:rsidRPr="00080E35" w:rsidRDefault="00EF050F" w:rsidP="007E3C9F">
            <w:pPr>
              <w:tabs>
                <w:tab w:val="left" w:pos="930"/>
              </w:tabs>
              <w:rPr>
                <w:rFonts w:ascii="Arial" w:hAnsi="Arial" w:cs="Arial"/>
                <w:b/>
                <w:szCs w:val="22"/>
              </w:rPr>
            </w:pPr>
            <w:r w:rsidRPr="00080E3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56545" w:rsidTr="00FC2ED3">
        <w:trPr>
          <w:trHeight w:val="755"/>
        </w:trPr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Attach the completed cryo-label to</w:t>
            </w:r>
            <w:r w:rsidR="00FC2ED3">
              <w:rPr>
                <w:rFonts w:ascii="Arial" w:hAnsi="Arial" w:cs="Arial"/>
                <w:sz w:val="22"/>
                <w:szCs w:val="22"/>
              </w:rPr>
              <w:t xml:space="preserve"> the bone </w:t>
            </w:r>
            <w:r w:rsidRPr="00080E35">
              <w:rPr>
                <w:rFonts w:ascii="Arial" w:hAnsi="Arial" w:cs="Arial"/>
                <w:sz w:val="22"/>
                <w:szCs w:val="22"/>
              </w:rPr>
              <w:t>package.  Do not cover up any hand-written information.</w:t>
            </w:r>
          </w:p>
        </w:tc>
        <w:tc>
          <w:tcPr>
            <w:tcW w:w="2178" w:type="dxa"/>
          </w:tcPr>
          <w:p w:rsidR="00656545" w:rsidRPr="00080E35" w:rsidRDefault="00656545" w:rsidP="00FD54E0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7290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The Autologous bone must be stored in the quarantine section p</w:t>
            </w:r>
            <w:r w:rsidR="007F4CE6">
              <w:rPr>
                <w:rFonts w:ascii="Arial" w:hAnsi="Arial" w:cs="Arial"/>
                <w:sz w:val="22"/>
                <w:szCs w:val="22"/>
              </w:rPr>
              <w:t xml:space="preserve">rior to the receipt of </w:t>
            </w:r>
            <w:r w:rsidRPr="00080E35">
              <w:rPr>
                <w:rFonts w:ascii="Arial" w:hAnsi="Arial" w:cs="Arial"/>
                <w:sz w:val="22"/>
                <w:szCs w:val="22"/>
              </w:rPr>
              <w:t>culture result</w:t>
            </w:r>
            <w:r w:rsidR="007F4CE6">
              <w:rPr>
                <w:rFonts w:ascii="Arial" w:hAnsi="Arial" w:cs="Arial"/>
                <w:sz w:val="22"/>
                <w:szCs w:val="22"/>
              </w:rPr>
              <w:t>s</w:t>
            </w:r>
            <w:r w:rsidRPr="00080E3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Timestamp </w:t>
            </w:r>
            <w:r w:rsidR="009078EB">
              <w:rPr>
                <w:rFonts w:ascii="Arial" w:hAnsi="Arial" w:cs="Arial"/>
                <w:sz w:val="22"/>
                <w:szCs w:val="22"/>
              </w:rPr>
              <w:t>a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Quarantine slip.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Record the reason on the slip (i.e. culture results pending).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Record Tech ID</w:t>
            </w:r>
          </w:p>
          <w:p w:rsidR="00656545" w:rsidRPr="00080E35" w:rsidRDefault="00656545" w:rsidP="00080E35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Rubber-band the </w:t>
            </w:r>
            <w:r w:rsidR="00FC2ED3">
              <w:rPr>
                <w:rFonts w:ascii="Arial" w:hAnsi="Arial" w:cs="Arial"/>
                <w:sz w:val="22"/>
                <w:szCs w:val="22"/>
              </w:rPr>
              <w:t>Quarantine slip to the bone package</w:t>
            </w:r>
            <w:r w:rsidR="009078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6545" w:rsidRPr="00080E35" w:rsidRDefault="00656545" w:rsidP="009078EB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9078EB">
              <w:rPr>
                <w:rFonts w:ascii="Arial" w:hAnsi="Arial" w:cs="Arial"/>
                <w:sz w:val="22"/>
                <w:szCs w:val="22"/>
              </w:rPr>
              <w:t xml:space="preserve">bone package </w:t>
            </w:r>
            <w:r w:rsidRPr="00080E35">
              <w:rPr>
                <w:rFonts w:ascii="Arial" w:hAnsi="Arial" w:cs="Arial"/>
                <w:sz w:val="22"/>
                <w:szCs w:val="22"/>
              </w:rPr>
              <w:t>on the quarantine shelf in the -80C freezer, in the section for pending culture results.  This is intended to prevent re-implantation while culture results are pending.</w:t>
            </w:r>
          </w:p>
        </w:tc>
        <w:tc>
          <w:tcPr>
            <w:tcW w:w="2178" w:type="dxa"/>
          </w:tcPr>
          <w:p w:rsidR="00656545" w:rsidRPr="00080E35" w:rsidRDefault="009078EB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Quarantine slip</w:t>
            </w:r>
          </w:p>
        </w:tc>
      </w:tr>
      <w:tr w:rsidR="00656545" w:rsidTr="00FC2ED3"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7290" w:type="dxa"/>
          </w:tcPr>
          <w:p w:rsidR="00656545" w:rsidRPr="007F4CE6" w:rsidRDefault="00656545" w:rsidP="007F4CE6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 xml:space="preserve">Staple the extra barcoded unique ID number stickers to the back of the goldenrod TSL copy of the </w:t>
            </w:r>
            <w:r w:rsidR="009078EB">
              <w:rPr>
                <w:rFonts w:ascii="Arial" w:hAnsi="Arial" w:cs="Arial"/>
                <w:sz w:val="22"/>
                <w:szCs w:val="22"/>
              </w:rPr>
              <w:t>Tissue</w:t>
            </w:r>
            <w:r w:rsidRPr="00080E35">
              <w:rPr>
                <w:rFonts w:ascii="Arial" w:hAnsi="Arial" w:cs="Arial"/>
                <w:sz w:val="22"/>
                <w:szCs w:val="22"/>
              </w:rPr>
              <w:t xml:space="preserve"> Tracking Record.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  <w:tr w:rsidR="00656545" w:rsidTr="00FC2ED3">
        <w:tc>
          <w:tcPr>
            <w:tcW w:w="1008" w:type="dxa"/>
            <w:vAlign w:val="center"/>
          </w:tcPr>
          <w:p w:rsidR="00656545" w:rsidRPr="00080E35" w:rsidRDefault="00656545" w:rsidP="00FC2ED3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7290" w:type="dxa"/>
          </w:tcPr>
          <w:p w:rsidR="00656545" w:rsidRPr="007F4CE6" w:rsidRDefault="00656545" w:rsidP="007F4CE6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080E35">
              <w:rPr>
                <w:rFonts w:ascii="Arial" w:hAnsi="Arial" w:cs="Arial"/>
                <w:sz w:val="22"/>
                <w:szCs w:val="22"/>
              </w:rPr>
              <w:t>Place the goldenrod TSL c</w:t>
            </w:r>
            <w:r w:rsidR="00FC2ED3">
              <w:rPr>
                <w:rFonts w:ascii="Arial" w:hAnsi="Arial" w:cs="Arial"/>
                <w:sz w:val="22"/>
                <w:szCs w:val="22"/>
              </w:rPr>
              <w:t xml:space="preserve">opy of the Autologous Bone </w:t>
            </w:r>
            <w:r w:rsidRPr="00080E35">
              <w:rPr>
                <w:rFonts w:ascii="Arial" w:hAnsi="Arial" w:cs="Arial"/>
                <w:sz w:val="22"/>
                <w:szCs w:val="22"/>
              </w:rPr>
              <w:t>Tracking Record in the Quarantined sect</w:t>
            </w:r>
            <w:r w:rsidR="00FC2ED3">
              <w:rPr>
                <w:rFonts w:ascii="Arial" w:hAnsi="Arial" w:cs="Arial"/>
                <w:sz w:val="22"/>
                <w:szCs w:val="22"/>
              </w:rPr>
              <w:t xml:space="preserve">ion of the Autologous Bone </w:t>
            </w:r>
            <w:r w:rsidRPr="00080E35">
              <w:rPr>
                <w:rFonts w:ascii="Arial" w:hAnsi="Arial" w:cs="Arial"/>
                <w:sz w:val="22"/>
                <w:szCs w:val="22"/>
              </w:rPr>
              <w:t>Tracking Record binder, arranged in alphabetical order.</w:t>
            </w:r>
          </w:p>
        </w:tc>
        <w:tc>
          <w:tcPr>
            <w:tcW w:w="2178" w:type="dxa"/>
          </w:tcPr>
          <w:p w:rsidR="00656545" w:rsidRPr="00080E35" w:rsidRDefault="00656545" w:rsidP="00080E35">
            <w:pPr>
              <w:tabs>
                <w:tab w:val="left" w:pos="930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25E75">
        <w:rPr>
          <w:rFonts w:ascii="Arial" w:hAnsi="Arial" w:cs="Arial"/>
          <w:b/>
          <w:sz w:val="22"/>
          <w:szCs w:val="22"/>
        </w:rPr>
        <w:t>References:</w:t>
      </w:r>
    </w:p>
    <w:p w:rsidR="00656545" w:rsidRDefault="00656545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6545" w:rsidRPr="002F2967" w:rsidRDefault="00656545" w:rsidP="0083367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Standards for Blood </w:t>
      </w:r>
      <w:r>
        <w:rPr>
          <w:rFonts w:ascii="Arial" w:hAnsi="Arial" w:cs="Arial"/>
          <w:sz w:val="22"/>
          <w:szCs w:val="22"/>
        </w:rPr>
        <w:t>Tissue Banking,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</w:t>
      </w:r>
      <w:r>
        <w:rPr>
          <w:rFonts w:ascii="Arial" w:hAnsi="Arial" w:cs="Arial"/>
          <w:sz w:val="22"/>
          <w:szCs w:val="22"/>
        </w:rPr>
        <w:t>Tissue</w:t>
      </w:r>
      <w:r w:rsidRPr="002F2967">
        <w:rPr>
          <w:rFonts w:ascii="Arial" w:hAnsi="Arial" w:cs="Arial"/>
          <w:sz w:val="22"/>
          <w:szCs w:val="22"/>
        </w:rPr>
        <w:t xml:space="preserve"> Banks</w:t>
      </w:r>
      <w:r>
        <w:rPr>
          <w:rFonts w:ascii="Arial" w:hAnsi="Arial" w:cs="Arial"/>
          <w:sz w:val="22"/>
          <w:szCs w:val="22"/>
        </w:rPr>
        <w:t xml:space="preserve">.  AATB, </w:t>
      </w:r>
      <w:smartTag w:uri="urn:schemas-microsoft-com:office:smarttags" w:element="Stat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  <w:r w:rsidRPr="002F2967">
            <w:rPr>
              <w:rFonts w:ascii="Arial" w:hAnsi="Arial" w:cs="Arial"/>
              <w:sz w:val="22"/>
              <w:szCs w:val="22"/>
            </w:rPr>
            <w:t>.</w:t>
          </w:r>
        </w:smartTag>
      </w:smartTag>
    </w:p>
    <w:p w:rsidR="00656545" w:rsidRPr="00225E75" w:rsidRDefault="00656545" w:rsidP="00833675">
      <w:pPr>
        <w:tabs>
          <w:tab w:val="left" w:pos="930"/>
        </w:tabs>
      </w:pPr>
    </w:p>
    <w:sectPr w:rsidR="00656545" w:rsidRPr="00225E75" w:rsidSect="00A87939">
      <w:type w:val="continuous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45" w:rsidRDefault="00656545" w:rsidP="007C2AEC">
      <w:r>
        <w:separator/>
      </w:r>
    </w:p>
  </w:endnote>
  <w:endnote w:type="continuationSeparator" w:id="0">
    <w:p w:rsidR="00656545" w:rsidRDefault="00656545" w:rsidP="007C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5" w:rsidRDefault="0065654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56545" w:rsidRPr="003E0FA1" w:rsidRDefault="00656545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Harborview Medical Center, 325 Ninth Avenue, Seattle, WA 98104                      </w:t>
    </w:r>
    <w:r w:rsidR="00FC2ED3">
      <w:rPr>
        <w:rFonts w:ascii="Arial" w:hAnsi="Arial" w:cs="Arial"/>
        <w:sz w:val="22"/>
        <w:szCs w:val="22"/>
      </w:rPr>
      <w:t xml:space="preserve">                     </w:t>
    </w:r>
    <w:r w:rsidR="00FC2ED3" w:rsidRPr="00FC2ED3">
      <w:rPr>
        <w:rFonts w:ascii="Arial" w:hAnsi="Arial" w:cs="Arial"/>
        <w:sz w:val="22"/>
        <w:szCs w:val="22"/>
      </w:rPr>
      <w:t xml:space="preserve">Page </w:t>
    </w:r>
    <w:r w:rsidR="00FC2ED3" w:rsidRPr="00FC2ED3">
      <w:rPr>
        <w:rFonts w:ascii="Arial" w:hAnsi="Arial" w:cs="Arial"/>
        <w:b/>
        <w:sz w:val="22"/>
        <w:szCs w:val="22"/>
      </w:rPr>
      <w:fldChar w:fldCharType="begin"/>
    </w:r>
    <w:r w:rsidR="00FC2ED3" w:rsidRPr="00FC2ED3">
      <w:rPr>
        <w:rFonts w:ascii="Arial" w:hAnsi="Arial" w:cs="Arial"/>
        <w:b/>
        <w:sz w:val="22"/>
        <w:szCs w:val="22"/>
      </w:rPr>
      <w:instrText xml:space="preserve"> PAGE  \* Arabic  \* MERGEFORMAT </w:instrText>
    </w:r>
    <w:r w:rsidR="00FC2ED3" w:rsidRPr="00FC2ED3">
      <w:rPr>
        <w:rFonts w:ascii="Arial" w:hAnsi="Arial" w:cs="Arial"/>
        <w:b/>
        <w:sz w:val="22"/>
        <w:szCs w:val="22"/>
      </w:rPr>
      <w:fldChar w:fldCharType="separate"/>
    </w:r>
    <w:r w:rsidR="00962D70">
      <w:rPr>
        <w:rFonts w:ascii="Arial" w:hAnsi="Arial" w:cs="Arial"/>
        <w:b/>
        <w:noProof/>
        <w:sz w:val="22"/>
        <w:szCs w:val="22"/>
      </w:rPr>
      <w:t>2</w:t>
    </w:r>
    <w:r w:rsidR="00FC2ED3" w:rsidRPr="00FC2ED3">
      <w:rPr>
        <w:rFonts w:ascii="Arial" w:hAnsi="Arial" w:cs="Arial"/>
        <w:b/>
        <w:sz w:val="22"/>
        <w:szCs w:val="22"/>
      </w:rPr>
      <w:fldChar w:fldCharType="end"/>
    </w:r>
    <w:r w:rsidR="00FC2ED3" w:rsidRPr="00FC2ED3">
      <w:rPr>
        <w:rFonts w:ascii="Arial" w:hAnsi="Arial" w:cs="Arial"/>
        <w:sz w:val="22"/>
        <w:szCs w:val="22"/>
      </w:rPr>
      <w:t xml:space="preserve"> of </w:t>
    </w:r>
    <w:r w:rsidR="00FC2ED3" w:rsidRPr="00FC2ED3">
      <w:rPr>
        <w:rFonts w:ascii="Arial" w:hAnsi="Arial" w:cs="Arial"/>
        <w:b/>
        <w:sz w:val="22"/>
        <w:szCs w:val="22"/>
      </w:rPr>
      <w:fldChar w:fldCharType="begin"/>
    </w:r>
    <w:r w:rsidR="00FC2ED3" w:rsidRPr="00FC2ED3">
      <w:rPr>
        <w:rFonts w:ascii="Arial" w:hAnsi="Arial" w:cs="Arial"/>
        <w:b/>
        <w:sz w:val="22"/>
        <w:szCs w:val="22"/>
      </w:rPr>
      <w:instrText xml:space="preserve"> NUMPAGES  \* Arabic  \* MERGEFORMAT </w:instrText>
    </w:r>
    <w:r w:rsidR="00FC2ED3" w:rsidRPr="00FC2ED3">
      <w:rPr>
        <w:rFonts w:ascii="Arial" w:hAnsi="Arial" w:cs="Arial"/>
        <w:b/>
        <w:sz w:val="22"/>
        <w:szCs w:val="22"/>
      </w:rPr>
      <w:fldChar w:fldCharType="separate"/>
    </w:r>
    <w:r w:rsidR="00962D70">
      <w:rPr>
        <w:rFonts w:ascii="Arial" w:hAnsi="Arial" w:cs="Arial"/>
        <w:b/>
        <w:noProof/>
        <w:sz w:val="22"/>
        <w:szCs w:val="22"/>
      </w:rPr>
      <w:t>3</w:t>
    </w:r>
    <w:r w:rsidR="00FC2ED3" w:rsidRPr="00FC2ED3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45" w:rsidRDefault="00656545" w:rsidP="007C2AEC">
      <w:r>
        <w:separator/>
      </w:r>
    </w:p>
  </w:footnote>
  <w:footnote w:type="continuationSeparator" w:id="0">
    <w:p w:rsidR="00656545" w:rsidRDefault="00656545" w:rsidP="007C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45" w:rsidRPr="007C2AEC" w:rsidRDefault="00A87939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</w:t>
    </w:r>
    <w:r w:rsidR="005333D8">
      <w:rPr>
        <w:rFonts w:ascii="Arial" w:hAnsi="Arial" w:cs="Arial"/>
        <w:sz w:val="22"/>
        <w:szCs w:val="22"/>
      </w:rPr>
      <w:t xml:space="preserve">eceipt </w:t>
    </w:r>
    <w:r>
      <w:rPr>
        <w:rFonts w:ascii="Arial" w:hAnsi="Arial" w:cs="Arial"/>
        <w:sz w:val="22"/>
        <w:szCs w:val="22"/>
      </w:rPr>
      <w:t>of Autologous Bone</w:t>
    </w:r>
    <w:r w:rsidR="00656545">
      <w:rPr>
        <w:rFonts w:ascii="Arial" w:hAnsi="Arial" w:cs="Arial"/>
        <w:sz w:val="22"/>
        <w:szCs w:val="22"/>
      </w:rPr>
      <w:t xml:space="preserve"> for Re-implantation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3C6"/>
    <w:multiLevelType w:val="hybridMultilevel"/>
    <w:tmpl w:val="009CB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4397"/>
    <w:multiLevelType w:val="hybridMultilevel"/>
    <w:tmpl w:val="35E4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C0753"/>
    <w:multiLevelType w:val="hybridMultilevel"/>
    <w:tmpl w:val="42F88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3551"/>
    <w:multiLevelType w:val="hybridMultilevel"/>
    <w:tmpl w:val="EF44A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3F70F5"/>
    <w:multiLevelType w:val="hybridMultilevel"/>
    <w:tmpl w:val="53147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6F6F10"/>
    <w:multiLevelType w:val="hybridMultilevel"/>
    <w:tmpl w:val="3606E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C12"/>
    <w:multiLevelType w:val="hybridMultilevel"/>
    <w:tmpl w:val="C218A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F37E5"/>
    <w:multiLevelType w:val="hybridMultilevel"/>
    <w:tmpl w:val="29122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135C1"/>
    <w:multiLevelType w:val="hybridMultilevel"/>
    <w:tmpl w:val="E184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460952"/>
    <w:multiLevelType w:val="hybridMultilevel"/>
    <w:tmpl w:val="5B705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30A3"/>
    <w:multiLevelType w:val="hybridMultilevel"/>
    <w:tmpl w:val="583A1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01560"/>
    <w:multiLevelType w:val="hybridMultilevel"/>
    <w:tmpl w:val="4B42A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135D"/>
    <w:rsid w:val="00080E35"/>
    <w:rsid w:val="000A1E10"/>
    <w:rsid w:val="00170F13"/>
    <w:rsid w:val="001C2E9D"/>
    <w:rsid w:val="001C4F12"/>
    <w:rsid w:val="001D039B"/>
    <w:rsid w:val="001E166F"/>
    <w:rsid w:val="002071FE"/>
    <w:rsid w:val="00214425"/>
    <w:rsid w:val="00225E75"/>
    <w:rsid w:val="002A5AEC"/>
    <w:rsid w:val="002F2967"/>
    <w:rsid w:val="003475C7"/>
    <w:rsid w:val="003541C1"/>
    <w:rsid w:val="00357C21"/>
    <w:rsid w:val="00385F3C"/>
    <w:rsid w:val="003C4983"/>
    <w:rsid w:val="003E0FA1"/>
    <w:rsid w:val="004E17DC"/>
    <w:rsid w:val="005333D8"/>
    <w:rsid w:val="00574A2A"/>
    <w:rsid w:val="00575069"/>
    <w:rsid w:val="006277D1"/>
    <w:rsid w:val="0064249A"/>
    <w:rsid w:val="00656545"/>
    <w:rsid w:val="007523AB"/>
    <w:rsid w:val="007C2AEC"/>
    <w:rsid w:val="007D5E74"/>
    <w:rsid w:val="007F4CE6"/>
    <w:rsid w:val="00806498"/>
    <w:rsid w:val="00833675"/>
    <w:rsid w:val="008813DA"/>
    <w:rsid w:val="00887516"/>
    <w:rsid w:val="009078EB"/>
    <w:rsid w:val="00936FDF"/>
    <w:rsid w:val="00962D70"/>
    <w:rsid w:val="009945A9"/>
    <w:rsid w:val="009F56B3"/>
    <w:rsid w:val="00A12213"/>
    <w:rsid w:val="00A87939"/>
    <w:rsid w:val="00BD219E"/>
    <w:rsid w:val="00BF12B3"/>
    <w:rsid w:val="00C43433"/>
    <w:rsid w:val="00C661B4"/>
    <w:rsid w:val="00C82C04"/>
    <w:rsid w:val="00C854C8"/>
    <w:rsid w:val="00C923E5"/>
    <w:rsid w:val="00CA54F6"/>
    <w:rsid w:val="00CE455D"/>
    <w:rsid w:val="00DC3D86"/>
    <w:rsid w:val="00E037EC"/>
    <w:rsid w:val="00E633A6"/>
    <w:rsid w:val="00E722EA"/>
    <w:rsid w:val="00EF050F"/>
    <w:rsid w:val="00F05BAF"/>
    <w:rsid w:val="00F50253"/>
    <w:rsid w:val="00F5541A"/>
    <w:rsid w:val="00FC2ED3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8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A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AEC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8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5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21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AE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C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AE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13</cp:revision>
  <cp:lastPrinted>2014-02-16T17:26:00Z</cp:lastPrinted>
  <dcterms:created xsi:type="dcterms:W3CDTF">2013-08-20T19:04:00Z</dcterms:created>
  <dcterms:modified xsi:type="dcterms:W3CDTF">2014-02-18T15:45:00Z</dcterms:modified>
</cp:coreProperties>
</file>