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9BD" w:rsidRPr="006864BE" w:rsidRDefault="00365744" w:rsidP="00365744">
      <w:pPr>
        <w:pStyle w:val="NoSpacing"/>
        <w:jc w:val="center"/>
        <w:rPr>
          <w:b/>
          <w:sz w:val="24"/>
          <w:szCs w:val="24"/>
        </w:rPr>
      </w:pPr>
      <w:r w:rsidRPr="006864BE">
        <w:rPr>
          <w:b/>
          <w:sz w:val="24"/>
          <w:szCs w:val="24"/>
        </w:rPr>
        <w:t>COMPETE</w:t>
      </w:r>
      <w:r w:rsidR="00FE4BC1" w:rsidRPr="006864BE">
        <w:rPr>
          <w:b/>
          <w:sz w:val="24"/>
          <w:szCs w:val="24"/>
        </w:rPr>
        <w:t xml:space="preserve">NCY ASSESSMENT </w:t>
      </w:r>
    </w:p>
    <w:p w:rsidR="00365744" w:rsidRDefault="00FE4BC1" w:rsidP="00FE4BC1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Point-of-Care Testing</w:t>
      </w:r>
    </w:p>
    <w:p w:rsidR="00365744" w:rsidRDefault="00E96201" w:rsidP="001E397C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2016</w:t>
      </w:r>
    </w:p>
    <w:p w:rsidR="00891FD2" w:rsidRDefault="00891FD2" w:rsidP="00891FD2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12-Month Review</w:t>
      </w:r>
    </w:p>
    <w:p w:rsidR="00365744" w:rsidRDefault="00530B3C" w:rsidP="00365744">
      <w:pPr>
        <w:pStyle w:val="NoSpacing"/>
        <w:rPr>
          <w:b/>
          <w:sz w:val="20"/>
          <w:szCs w:val="20"/>
        </w:rPr>
      </w:pPr>
      <w:r w:rsidRPr="00B32B8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BA7D2B" wp14:editId="5B6090B8">
                <wp:simplePos x="0" y="0"/>
                <wp:positionH relativeFrom="column">
                  <wp:posOffset>4076700</wp:posOffset>
                </wp:positionH>
                <wp:positionV relativeFrom="paragraph">
                  <wp:posOffset>17145</wp:posOffset>
                </wp:positionV>
                <wp:extent cx="76200" cy="85725"/>
                <wp:effectExtent l="0" t="0" r="19050" b="28575"/>
                <wp:wrapNone/>
                <wp:docPr id="1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857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321pt;margin-top:1.35pt;width:6pt;height: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" filled="f"/>
            </w:pict>
          </mc:Fallback>
        </mc:AlternateContent>
      </w:r>
      <w:r w:rsidR="00B32B81">
        <w:rPr>
          <w:b/>
          <w:sz w:val="20"/>
          <w:szCs w:val="20"/>
        </w:rPr>
        <w:t xml:space="preserve">                                       </w:t>
      </w:r>
      <w:r w:rsidR="00CC5626">
        <w:rPr>
          <w:b/>
          <w:sz w:val="20"/>
          <w:szCs w:val="20"/>
        </w:rPr>
        <w:t>√</w:t>
      </w:r>
      <w:r w:rsidR="00B32B81">
        <w:rPr>
          <w:b/>
          <w:sz w:val="20"/>
          <w:szCs w:val="20"/>
        </w:rPr>
        <w:t xml:space="preserve">     </w:t>
      </w:r>
      <w:r w:rsidR="00365744" w:rsidRPr="00B32B81">
        <w:rPr>
          <w:b/>
          <w:sz w:val="20"/>
          <w:szCs w:val="20"/>
        </w:rPr>
        <w:t>Initial</w:t>
      </w:r>
      <w:r w:rsidR="00365744">
        <w:rPr>
          <w:b/>
          <w:sz w:val="20"/>
          <w:szCs w:val="20"/>
        </w:rPr>
        <w:t xml:space="preserve">                      </w:t>
      </w:r>
      <w:r w:rsidR="00E96201">
        <w:rPr>
          <w:b/>
          <w:noProof/>
          <w:sz w:val="20"/>
          <w:szCs w:val="20"/>
        </w:rPr>
        <w:drawing>
          <wp:inline distT="0" distB="0" distL="0" distR="0" wp14:anchorId="245AC78A">
            <wp:extent cx="115570" cy="109855"/>
            <wp:effectExtent l="0" t="0" r="0" b="444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65744">
        <w:rPr>
          <w:b/>
          <w:sz w:val="20"/>
          <w:szCs w:val="20"/>
        </w:rPr>
        <w:t xml:space="preserve">        6-Month Review                            Annual Review</w:t>
      </w:r>
      <w:r w:rsidR="006F6D6C">
        <w:rPr>
          <w:b/>
          <w:sz w:val="20"/>
          <w:szCs w:val="20"/>
        </w:rPr>
        <w:t xml:space="preserve">        </w:t>
      </w:r>
      <w:r w:rsidR="00CC5626">
        <w:rPr>
          <w:b/>
          <w:noProof/>
          <w:sz w:val="20"/>
          <w:szCs w:val="20"/>
        </w:rPr>
        <w:drawing>
          <wp:inline distT="0" distB="0" distL="0" distR="0" wp14:anchorId="109343CE" wp14:editId="7C9CE6B0">
            <wp:extent cx="115570" cy="1098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F6D6C">
        <w:rPr>
          <w:b/>
          <w:sz w:val="20"/>
          <w:szCs w:val="20"/>
        </w:rPr>
        <w:t xml:space="preserve">     Recertification</w:t>
      </w:r>
    </w:p>
    <w:p w:rsidR="00365744" w:rsidRDefault="00CC5215" w:rsidP="0036574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E</w:t>
      </w:r>
      <w:r w:rsidR="002C2BC4">
        <w:rPr>
          <w:sz w:val="20"/>
          <w:szCs w:val="20"/>
        </w:rPr>
        <w:t>mployee Name</w:t>
      </w:r>
      <w:proofErr w:type="gramStart"/>
      <w:r w:rsidR="002C2BC4">
        <w:rPr>
          <w:sz w:val="20"/>
          <w:szCs w:val="20"/>
        </w:rPr>
        <w:t>:</w:t>
      </w:r>
      <w:r w:rsidR="009F2B80">
        <w:rPr>
          <w:sz w:val="20"/>
          <w:szCs w:val="20"/>
        </w:rPr>
        <w:t>_</w:t>
      </w:r>
      <w:proofErr w:type="gramEnd"/>
      <w:r w:rsidR="009F2B80">
        <w:rPr>
          <w:sz w:val="20"/>
          <w:szCs w:val="20"/>
        </w:rPr>
        <w:t>_</w:t>
      </w:r>
      <w:r w:rsidR="002B07E4">
        <w:rPr>
          <w:sz w:val="20"/>
          <w:szCs w:val="20"/>
        </w:rPr>
        <w:t>_</w:t>
      </w:r>
      <w:proofErr w:type="spellStart"/>
      <w:r w:rsidR="002B07E4">
        <w:rPr>
          <w:sz w:val="20"/>
          <w:szCs w:val="20"/>
        </w:rPr>
        <w:t>Shereese</w:t>
      </w:r>
      <w:proofErr w:type="spellEnd"/>
      <w:r w:rsidR="002B07E4">
        <w:rPr>
          <w:sz w:val="20"/>
          <w:szCs w:val="20"/>
        </w:rPr>
        <w:t xml:space="preserve"> Kendrick_____</w:t>
      </w:r>
      <w:r w:rsidR="00787308">
        <w:rPr>
          <w:sz w:val="20"/>
          <w:szCs w:val="20"/>
        </w:rPr>
        <w:t xml:space="preserve">  User ID </w:t>
      </w:r>
      <w:r w:rsidR="00DF5A70">
        <w:rPr>
          <w:sz w:val="20"/>
          <w:szCs w:val="20"/>
        </w:rPr>
        <w:t>#__</w:t>
      </w:r>
      <w:r w:rsidR="002B07E4">
        <w:rPr>
          <w:sz w:val="20"/>
          <w:szCs w:val="20"/>
        </w:rPr>
        <w:t>122593_______ Date: __1/26</w:t>
      </w:r>
      <w:r w:rsidR="00CC5626">
        <w:rPr>
          <w:sz w:val="20"/>
          <w:szCs w:val="20"/>
        </w:rPr>
        <w:t>/17</w:t>
      </w:r>
      <w:r w:rsidR="00365744">
        <w:rPr>
          <w:sz w:val="20"/>
          <w:szCs w:val="20"/>
        </w:rPr>
        <w:t>___________</w:t>
      </w:r>
    </w:p>
    <w:p w:rsidR="003A6C4A" w:rsidRDefault="00365744" w:rsidP="0036574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proofErr w:type="gramStart"/>
      <w:r>
        <w:rPr>
          <w:sz w:val="20"/>
          <w:szCs w:val="20"/>
        </w:rPr>
        <w:t>(Print).</w:t>
      </w:r>
      <w:proofErr w:type="gramEnd"/>
      <w:r>
        <w:rPr>
          <w:sz w:val="20"/>
          <w:szCs w:val="20"/>
        </w:rPr>
        <w:t xml:space="preserve">  </w:t>
      </w:r>
    </w:p>
    <w:p w:rsidR="00365744" w:rsidRDefault="00365744" w:rsidP="0036574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This employee has successfully completed training on the following test and/or instrument and understands how to perform the </w:t>
      </w:r>
    </w:p>
    <w:p w:rsidR="00365744" w:rsidRDefault="00365744" w:rsidP="0036574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test(s)</w:t>
      </w:r>
      <w:proofErr w:type="gramEnd"/>
      <w:r>
        <w:rPr>
          <w:sz w:val="20"/>
          <w:szCs w:val="20"/>
        </w:rPr>
        <w:t>, document results, action for critical values, and troubleshooting along with proper specimen collection and handling.</w:t>
      </w:r>
    </w:p>
    <w:p w:rsidR="00365744" w:rsidRDefault="00365744" w:rsidP="00365744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2664"/>
        <w:gridCol w:w="3672"/>
        <w:gridCol w:w="2844"/>
      </w:tblGrid>
      <w:tr w:rsidR="00365744" w:rsidTr="00A24FEB">
        <w:tc>
          <w:tcPr>
            <w:tcW w:w="2664" w:type="dxa"/>
          </w:tcPr>
          <w:p w:rsidR="00365744" w:rsidRPr="00A24FEB" w:rsidRDefault="00A24FEB" w:rsidP="00A24FEB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Waived Tests</w:t>
            </w:r>
          </w:p>
        </w:tc>
        <w:tc>
          <w:tcPr>
            <w:tcW w:w="3672" w:type="dxa"/>
          </w:tcPr>
          <w:p w:rsidR="00365744" w:rsidRPr="00A24FEB" w:rsidRDefault="00CD1727" w:rsidP="00CD1727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Non-Waived </w:t>
            </w:r>
            <w:r w:rsidR="00A24FEB">
              <w:rPr>
                <w:b/>
                <w:sz w:val="20"/>
                <w:szCs w:val="20"/>
              </w:rPr>
              <w:t>Tests</w:t>
            </w:r>
          </w:p>
        </w:tc>
        <w:tc>
          <w:tcPr>
            <w:tcW w:w="2844" w:type="dxa"/>
          </w:tcPr>
          <w:p w:rsidR="00365744" w:rsidRPr="00A24FEB" w:rsidRDefault="00A24FEB" w:rsidP="00A24FEB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PPM/PPT Tests</w:t>
            </w:r>
          </w:p>
        </w:tc>
      </w:tr>
      <w:tr w:rsidR="00365744" w:rsidTr="00A24FEB">
        <w:tc>
          <w:tcPr>
            <w:tcW w:w="2664" w:type="dxa"/>
          </w:tcPr>
          <w:p w:rsidR="00365744" w:rsidRDefault="00CC5215" w:rsidP="0036574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</w:t>
            </w:r>
          </w:p>
          <w:p w:rsidR="00A24FEB" w:rsidRPr="00C50201" w:rsidRDefault="000E61D7" w:rsidP="00365744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√</w:t>
            </w:r>
            <w:r w:rsidR="00A24FE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A24FEB">
              <w:rPr>
                <w:sz w:val="20"/>
                <w:szCs w:val="20"/>
              </w:rPr>
              <w:t xml:space="preserve">   </w:t>
            </w:r>
            <w:r w:rsidR="00411311">
              <w:rPr>
                <w:b/>
                <w:sz w:val="20"/>
                <w:szCs w:val="20"/>
              </w:rPr>
              <w:t>Whole Blood</w:t>
            </w:r>
            <w:r w:rsidR="00A24FEB" w:rsidRPr="00C50201">
              <w:rPr>
                <w:b/>
                <w:sz w:val="20"/>
                <w:szCs w:val="20"/>
              </w:rPr>
              <w:t xml:space="preserve"> glucose</w:t>
            </w:r>
          </w:p>
          <w:p w:rsidR="00411311" w:rsidRDefault="00747613" w:rsidP="0036574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  <w:p w:rsidR="00A24FEB" w:rsidRDefault="00411311" w:rsidP="0036574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747613">
              <w:rPr>
                <w:sz w:val="20"/>
                <w:szCs w:val="20"/>
              </w:rPr>
              <w:t xml:space="preserve"> </w:t>
            </w:r>
            <w:r w:rsidR="0075376A">
              <w:rPr>
                <w:sz w:val="20"/>
                <w:szCs w:val="20"/>
              </w:rPr>
              <w:t>Instrument</w:t>
            </w:r>
            <w:r w:rsidR="0075376A" w:rsidRPr="0075376A">
              <w:rPr>
                <w:sz w:val="20"/>
                <w:szCs w:val="20"/>
              </w:rPr>
              <w:t xml:space="preserve">:  </w:t>
            </w:r>
            <w:r w:rsidR="007B679A">
              <w:rPr>
                <w:sz w:val="20"/>
                <w:szCs w:val="20"/>
              </w:rPr>
              <w:t xml:space="preserve">Abbott </w:t>
            </w:r>
            <w:r w:rsidR="0075376A" w:rsidRPr="0075376A">
              <w:rPr>
                <w:sz w:val="20"/>
                <w:szCs w:val="20"/>
              </w:rPr>
              <w:t>PXP</w:t>
            </w:r>
          </w:p>
        </w:tc>
        <w:tc>
          <w:tcPr>
            <w:tcW w:w="3672" w:type="dxa"/>
          </w:tcPr>
          <w:p w:rsidR="00365744" w:rsidRPr="00C50201" w:rsidRDefault="00530B3C" w:rsidP="00365744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78740</wp:posOffset>
                      </wp:positionV>
                      <wp:extent cx="104775" cy="95250"/>
                      <wp:effectExtent l="5080" t="6350" r="13970" b="12700"/>
                      <wp:wrapNone/>
                      <wp:docPr id="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2.8pt;margin-top:6.2pt;width:8.2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"/>
                  </w:pict>
                </mc:Fallback>
              </mc:AlternateContent>
            </w:r>
            <w:r w:rsidR="00A24FEB">
              <w:rPr>
                <w:sz w:val="20"/>
                <w:szCs w:val="20"/>
              </w:rPr>
              <w:t xml:space="preserve">          </w:t>
            </w:r>
            <w:r w:rsidR="00A24FEB" w:rsidRPr="00C50201">
              <w:rPr>
                <w:b/>
                <w:sz w:val="20"/>
                <w:szCs w:val="20"/>
              </w:rPr>
              <w:t>Blood Gas</w:t>
            </w:r>
          </w:p>
          <w:p w:rsidR="00A24FEB" w:rsidRDefault="00A24FEB" w:rsidP="00365744">
            <w:pPr>
              <w:pStyle w:val="NoSpacing"/>
              <w:rPr>
                <w:sz w:val="20"/>
                <w:szCs w:val="20"/>
              </w:rPr>
            </w:pPr>
          </w:p>
          <w:p w:rsidR="00A24FEB" w:rsidRDefault="00747613" w:rsidP="0036574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A24FEB">
              <w:rPr>
                <w:sz w:val="20"/>
                <w:szCs w:val="20"/>
              </w:rPr>
              <w:t>Instrument:</w:t>
            </w:r>
            <w:r w:rsidR="0075376A">
              <w:rPr>
                <w:sz w:val="20"/>
                <w:szCs w:val="20"/>
              </w:rPr>
              <w:t xml:space="preserve"> </w:t>
            </w:r>
            <w:r w:rsidR="007B679A">
              <w:rPr>
                <w:sz w:val="20"/>
                <w:szCs w:val="20"/>
              </w:rPr>
              <w:t xml:space="preserve">Abbott </w:t>
            </w:r>
            <w:r w:rsidR="0075376A">
              <w:rPr>
                <w:sz w:val="20"/>
                <w:szCs w:val="20"/>
              </w:rPr>
              <w:t xml:space="preserve"> i-STAT</w:t>
            </w:r>
          </w:p>
        </w:tc>
        <w:tc>
          <w:tcPr>
            <w:tcW w:w="2844" w:type="dxa"/>
          </w:tcPr>
          <w:p w:rsidR="00365744" w:rsidRPr="00C50201" w:rsidRDefault="00530B3C" w:rsidP="00365744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F2B225" wp14:editId="33A8EE17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50165</wp:posOffset>
                      </wp:positionV>
                      <wp:extent cx="114300" cy="123825"/>
                      <wp:effectExtent l="5080" t="6350" r="13970" b="12700"/>
                      <wp:wrapNone/>
                      <wp:docPr id="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8.95pt;margin-top:3.95pt;width:9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"/>
                  </w:pict>
                </mc:Fallback>
              </mc:AlternateContent>
            </w:r>
            <w:r w:rsidR="00A24FEB">
              <w:rPr>
                <w:sz w:val="20"/>
                <w:szCs w:val="20"/>
              </w:rPr>
              <w:t xml:space="preserve">            </w:t>
            </w:r>
            <w:r w:rsidR="0034547B" w:rsidRPr="00C50201">
              <w:rPr>
                <w:b/>
                <w:sz w:val="20"/>
                <w:szCs w:val="20"/>
              </w:rPr>
              <w:t xml:space="preserve">Vaginal </w:t>
            </w:r>
            <w:r w:rsidR="00A24FEB" w:rsidRPr="00C50201">
              <w:rPr>
                <w:b/>
                <w:sz w:val="20"/>
                <w:szCs w:val="20"/>
              </w:rPr>
              <w:t xml:space="preserve">Wet Mount </w:t>
            </w:r>
            <w:r w:rsidR="0034547B" w:rsidRPr="00C50201">
              <w:rPr>
                <w:b/>
                <w:sz w:val="20"/>
                <w:szCs w:val="20"/>
              </w:rPr>
              <w:t xml:space="preserve">      </w:t>
            </w:r>
          </w:p>
          <w:p w:rsidR="0034547B" w:rsidRPr="00C50201" w:rsidRDefault="0034547B" w:rsidP="00365744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C50201">
              <w:rPr>
                <w:b/>
                <w:sz w:val="20"/>
                <w:szCs w:val="20"/>
              </w:rPr>
              <w:t>Preps</w:t>
            </w:r>
          </w:p>
          <w:p w:rsidR="00411311" w:rsidRDefault="00747613" w:rsidP="0036574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</w:p>
          <w:p w:rsidR="00A24FEB" w:rsidRDefault="00411311" w:rsidP="0036574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A24FEB">
              <w:rPr>
                <w:sz w:val="20"/>
                <w:szCs w:val="20"/>
              </w:rPr>
              <w:t>Method:</w:t>
            </w:r>
            <w:r w:rsidR="0075376A">
              <w:rPr>
                <w:sz w:val="20"/>
                <w:szCs w:val="20"/>
              </w:rPr>
              <w:t xml:space="preserve">  Manual</w:t>
            </w:r>
          </w:p>
        </w:tc>
      </w:tr>
      <w:tr w:rsidR="00365744" w:rsidTr="00A24FEB">
        <w:tc>
          <w:tcPr>
            <w:tcW w:w="2664" w:type="dxa"/>
          </w:tcPr>
          <w:p w:rsidR="00A24FEB" w:rsidRDefault="00A24FEB" w:rsidP="00365744">
            <w:pPr>
              <w:pStyle w:val="NoSpacing"/>
              <w:rPr>
                <w:sz w:val="20"/>
                <w:szCs w:val="20"/>
              </w:rPr>
            </w:pPr>
          </w:p>
          <w:p w:rsidR="00A24FEB" w:rsidRPr="00C50201" w:rsidRDefault="00A24FEB" w:rsidP="00365744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E96201">
              <w:rPr>
                <w:noProof/>
                <w:sz w:val="20"/>
                <w:szCs w:val="20"/>
              </w:rPr>
              <w:drawing>
                <wp:inline distT="0" distB="0" distL="0" distR="0" wp14:anchorId="72C2A81E" wp14:editId="30B88DD8">
                  <wp:extent cx="121920" cy="13398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   </w:t>
            </w:r>
            <w:r w:rsidRPr="00C50201">
              <w:rPr>
                <w:b/>
                <w:sz w:val="20"/>
                <w:szCs w:val="20"/>
              </w:rPr>
              <w:t xml:space="preserve">Urine Qualitative </w:t>
            </w:r>
            <w:proofErr w:type="spellStart"/>
            <w:r w:rsidRPr="00C50201">
              <w:rPr>
                <w:b/>
                <w:sz w:val="20"/>
                <w:szCs w:val="20"/>
              </w:rPr>
              <w:t>hCG</w:t>
            </w:r>
            <w:proofErr w:type="spellEnd"/>
          </w:p>
          <w:p w:rsidR="00411311" w:rsidRDefault="00747613" w:rsidP="0036574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411311">
              <w:rPr>
                <w:sz w:val="20"/>
                <w:szCs w:val="20"/>
              </w:rPr>
              <w:t xml:space="preserve"> </w:t>
            </w:r>
          </w:p>
          <w:p w:rsidR="0075376A" w:rsidRDefault="00411311" w:rsidP="0036574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A24FEB">
              <w:rPr>
                <w:sz w:val="20"/>
                <w:szCs w:val="20"/>
              </w:rPr>
              <w:t>Method:</w:t>
            </w:r>
            <w:r w:rsidR="003D0425">
              <w:rPr>
                <w:sz w:val="20"/>
                <w:szCs w:val="20"/>
              </w:rPr>
              <w:t xml:space="preserve">  </w:t>
            </w:r>
            <w:proofErr w:type="spellStart"/>
            <w:r w:rsidR="003D0425">
              <w:rPr>
                <w:sz w:val="20"/>
                <w:szCs w:val="20"/>
              </w:rPr>
              <w:t>SureVue</w:t>
            </w:r>
            <w:proofErr w:type="spellEnd"/>
          </w:p>
        </w:tc>
        <w:tc>
          <w:tcPr>
            <w:tcW w:w="3672" w:type="dxa"/>
          </w:tcPr>
          <w:p w:rsidR="00365744" w:rsidRPr="00C50201" w:rsidRDefault="00A24FEB" w:rsidP="00365744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151FE" w:rsidRPr="009151FE">
              <w:rPr>
                <w:sz w:val="40"/>
                <w:szCs w:val="40"/>
              </w:rPr>
              <w:t>□</w:t>
            </w:r>
            <w:r w:rsidRPr="009151FE">
              <w:rPr>
                <w:sz w:val="40"/>
                <w:szCs w:val="4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Pr="00C50201">
              <w:rPr>
                <w:b/>
                <w:sz w:val="20"/>
                <w:szCs w:val="20"/>
              </w:rPr>
              <w:t>Drugs-of-Abuse Screen</w:t>
            </w:r>
          </w:p>
          <w:p w:rsidR="00411311" w:rsidRDefault="00747613" w:rsidP="0036574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</w:p>
          <w:p w:rsidR="00A24FEB" w:rsidRDefault="00411311" w:rsidP="0036574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A24FEB">
              <w:rPr>
                <w:sz w:val="20"/>
                <w:szCs w:val="20"/>
              </w:rPr>
              <w:t>Method:</w:t>
            </w:r>
            <w:r w:rsidR="007B679A">
              <w:rPr>
                <w:sz w:val="20"/>
                <w:szCs w:val="20"/>
              </w:rPr>
              <w:t xml:space="preserve">  ABMC </w:t>
            </w:r>
            <w:proofErr w:type="spellStart"/>
            <w:r w:rsidR="007B679A">
              <w:rPr>
                <w:sz w:val="20"/>
                <w:szCs w:val="20"/>
              </w:rPr>
              <w:t>InCup</w:t>
            </w:r>
            <w:proofErr w:type="spellEnd"/>
          </w:p>
        </w:tc>
        <w:tc>
          <w:tcPr>
            <w:tcW w:w="2844" w:type="dxa"/>
          </w:tcPr>
          <w:p w:rsidR="00365744" w:rsidRPr="00C50201" w:rsidRDefault="00530B3C" w:rsidP="00365744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71755</wp:posOffset>
                      </wp:positionV>
                      <wp:extent cx="114300" cy="114300"/>
                      <wp:effectExtent l="5080" t="6985" r="13970" b="12065"/>
                      <wp:wrapNone/>
                      <wp:docPr id="5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8.95pt;margin-top:5.6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"/>
                  </w:pict>
                </mc:Fallback>
              </mc:AlternateContent>
            </w:r>
            <w:r w:rsidR="00A24FEB">
              <w:rPr>
                <w:sz w:val="20"/>
                <w:szCs w:val="20"/>
              </w:rPr>
              <w:t xml:space="preserve">            </w:t>
            </w:r>
            <w:r w:rsidR="00A24FEB" w:rsidRPr="00C50201">
              <w:rPr>
                <w:b/>
                <w:sz w:val="20"/>
                <w:szCs w:val="20"/>
              </w:rPr>
              <w:t>Fecal Occult Blood</w:t>
            </w:r>
          </w:p>
          <w:p w:rsidR="00A24FEB" w:rsidRDefault="00A24FEB" w:rsidP="00365744">
            <w:pPr>
              <w:pStyle w:val="NoSpacing"/>
              <w:rPr>
                <w:sz w:val="20"/>
                <w:szCs w:val="20"/>
              </w:rPr>
            </w:pPr>
          </w:p>
          <w:p w:rsidR="00A24FEB" w:rsidRDefault="00747613" w:rsidP="0036574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A24FEB">
              <w:rPr>
                <w:sz w:val="20"/>
                <w:szCs w:val="20"/>
              </w:rPr>
              <w:t>Method:</w:t>
            </w:r>
            <w:r w:rsidR="0075376A">
              <w:rPr>
                <w:sz w:val="20"/>
                <w:szCs w:val="20"/>
              </w:rPr>
              <w:t xml:space="preserve">  </w:t>
            </w:r>
            <w:proofErr w:type="spellStart"/>
            <w:r w:rsidR="0075376A">
              <w:rPr>
                <w:sz w:val="20"/>
                <w:szCs w:val="20"/>
              </w:rPr>
              <w:t>ColoScan</w:t>
            </w:r>
            <w:proofErr w:type="spellEnd"/>
          </w:p>
        </w:tc>
      </w:tr>
      <w:tr w:rsidR="00365744" w:rsidTr="00A24FEB">
        <w:tc>
          <w:tcPr>
            <w:tcW w:w="2664" w:type="dxa"/>
          </w:tcPr>
          <w:p w:rsidR="0034547B" w:rsidRDefault="00530B3C" w:rsidP="00365744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142875</wp:posOffset>
                      </wp:positionV>
                      <wp:extent cx="114300" cy="95250"/>
                      <wp:effectExtent l="9525" t="9525" r="9525" b="9525"/>
                      <wp:wrapNone/>
                      <wp:docPr id="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7.35pt;margin-top:11.25pt;width:9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RNHQIAADs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"/>
                  </w:pict>
                </mc:Fallback>
              </mc:AlternateContent>
            </w:r>
            <w:r w:rsidR="0034547B">
              <w:rPr>
                <w:sz w:val="20"/>
                <w:szCs w:val="20"/>
              </w:rPr>
              <w:t xml:space="preserve">          </w:t>
            </w:r>
          </w:p>
          <w:p w:rsidR="00365744" w:rsidRPr="00C50201" w:rsidRDefault="0034547B" w:rsidP="00365744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C50201">
              <w:rPr>
                <w:b/>
                <w:sz w:val="20"/>
                <w:szCs w:val="20"/>
              </w:rPr>
              <w:t>BUN &amp; creatinine</w:t>
            </w:r>
          </w:p>
          <w:p w:rsidR="00411311" w:rsidRDefault="00747613" w:rsidP="0036574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</w:p>
          <w:p w:rsidR="0034547B" w:rsidRDefault="00747613" w:rsidP="0036574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75376A">
              <w:rPr>
                <w:sz w:val="20"/>
                <w:szCs w:val="20"/>
              </w:rPr>
              <w:t xml:space="preserve">Instrument:   </w:t>
            </w:r>
            <w:r w:rsidR="007B679A">
              <w:rPr>
                <w:sz w:val="20"/>
                <w:szCs w:val="20"/>
              </w:rPr>
              <w:t>Abbott</w:t>
            </w:r>
            <w:r w:rsidR="00411311">
              <w:rPr>
                <w:sz w:val="20"/>
                <w:szCs w:val="20"/>
              </w:rPr>
              <w:t xml:space="preserve"> </w:t>
            </w:r>
            <w:r w:rsidR="0075376A">
              <w:rPr>
                <w:sz w:val="20"/>
                <w:szCs w:val="20"/>
              </w:rPr>
              <w:t>i-STAT</w:t>
            </w:r>
          </w:p>
        </w:tc>
        <w:tc>
          <w:tcPr>
            <w:tcW w:w="3672" w:type="dxa"/>
          </w:tcPr>
          <w:p w:rsidR="00365744" w:rsidRPr="00C50201" w:rsidRDefault="0034547B" w:rsidP="00365744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14370">
              <w:rPr>
                <w:sz w:val="20"/>
                <w:szCs w:val="20"/>
              </w:rPr>
              <w:t xml:space="preserve">  </w:t>
            </w:r>
            <w:r w:rsidR="00D97F76" w:rsidRPr="00D97F76">
              <w:rPr>
                <w:sz w:val="36"/>
                <w:szCs w:val="36"/>
              </w:rPr>
              <w:t>□</w:t>
            </w:r>
            <w:r w:rsidR="00E14370" w:rsidRPr="00D97F76">
              <w:rPr>
                <w:sz w:val="36"/>
                <w:szCs w:val="36"/>
              </w:rPr>
              <w:t xml:space="preserve"> </w:t>
            </w:r>
            <w:r w:rsidR="00D12C54" w:rsidRPr="00D97F76">
              <w:rPr>
                <w:sz w:val="36"/>
                <w:szCs w:val="36"/>
              </w:rPr>
              <w:t xml:space="preserve"> </w:t>
            </w:r>
            <w:r w:rsidR="00D12C54">
              <w:rPr>
                <w:sz w:val="20"/>
                <w:szCs w:val="20"/>
              </w:rPr>
              <w:t xml:space="preserve">    </w:t>
            </w:r>
            <w:r w:rsidRPr="00C50201">
              <w:rPr>
                <w:b/>
                <w:sz w:val="20"/>
                <w:szCs w:val="20"/>
              </w:rPr>
              <w:t>Troponin I</w:t>
            </w:r>
          </w:p>
          <w:p w:rsidR="0034547B" w:rsidRDefault="0034547B" w:rsidP="00365744">
            <w:pPr>
              <w:pStyle w:val="NoSpacing"/>
              <w:rPr>
                <w:sz w:val="20"/>
                <w:szCs w:val="20"/>
              </w:rPr>
            </w:pPr>
          </w:p>
          <w:p w:rsidR="0034547B" w:rsidRDefault="00747613" w:rsidP="0036574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34547B">
              <w:rPr>
                <w:sz w:val="20"/>
                <w:szCs w:val="20"/>
              </w:rPr>
              <w:t>Instrument:</w:t>
            </w:r>
            <w:r w:rsidR="0075376A">
              <w:rPr>
                <w:sz w:val="20"/>
                <w:szCs w:val="20"/>
              </w:rPr>
              <w:t xml:space="preserve">  </w:t>
            </w:r>
            <w:r w:rsidR="007B679A">
              <w:rPr>
                <w:sz w:val="20"/>
                <w:szCs w:val="20"/>
              </w:rPr>
              <w:t xml:space="preserve">Abbott </w:t>
            </w:r>
            <w:r w:rsidR="0075376A">
              <w:rPr>
                <w:sz w:val="20"/>
                <w:szCs w:val="20"/>
              </w:rPr>
              <w:t>i-STAT</w:t>
            </w:r>
          </w:p>
        </w:tc>
        <w:tc>
          <w:tcPr>
            <w:tcW w:w="2844" w:type="dxa"/>
          </w:tcPr>
          <w:p w:rsidR="00365744" w:rsidRDefault="00365744" w:rsidP="00365744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CD1727" w:rsidRDefault="003A6C4A" w:rsidP="0036574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2</w:t>
      </w:r>
      <w:r w:rsidR="00CD1727">
        <w:rPr>
          <w:sz w:val="20"/>
          <w:szCs w:val="20"/>
        </w:rPr>
        <w:t>.  The evaluator assessed the employee’s competency to perform the above test(s) by the applicable elements checked below:</w:t>
      </w:r>
    </w:p>
    <w:p w:rsidR="00CD1727" w:rsidRPr="00CD1727" w:rsidRDefault="00CD1727" w:rsidP="00365744">
      <w:pPr>
        <w:pStyle w:val="NoSpacing"/>
        <w:rPr>
          <w:b/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CD1727">
        <w:rPr>
          <w:b/>
          <w:sz w:val="20"/>
          <w:szCs w:val="20"/>
        </w:rPr>
        <w:t>*Direct observation of routine patient test performance, including patient identification, preparation, specimen collection,</w:t>
      </w:r>
    </w:p>
    <w:p w:rsidR="00CD1727" w:rsidRPr="00CD1727" w:rsidRDefault="00CD1727" w:rsidP="00365744">
      <w:pPr>
        <w:pStyle w:val="NoSpacing"/>
        <w:rPr>
          <w:b/>
          <w:sz w:val="20"/>
          <w:szCs w:val="20"/>
        </w:rPr>
      </w:pPr>
      <w:r w:rsidRPr="00CD1727">
        <w:rPr>
          <w:b/>
          <w:sz w:val="20"/>
          <w:szCs w:val="20"/>
        </w:rPr>
        <w:t xml:space="preserve">             </w:t>
      </w:r>
      <w:proofErr w:type="gramStart"/>
      <w:r w:rsidRPr="00CD1727">
        <w:rPr>
          <w:b/>
          <w:sz w:val="20"/>
          <w:szCs w:val="20"/>
        </w:rPr>
        <w:t>handling</w:t>
      </w:r>
      <w:proofErr w:type="gramEnd"/>
      <w:r w:rsidRPr="00CD1727">
        <w:rPr>
          <w:b/>
          <w:sz w:val="20"/>
          <w:szCs w:val="20"/>
        </w:rPr>
        <w:t>, processing, and testing.</w:t>
      </w:r>
    </w:p>
    <w:p w:rsidR="00CD1727" w:rsidRPr="00CD1727" w:rsidRDefault="00CD1727" w:rsidP="00365744">
      <w:pPr>
        <w:pStyle w:val="NoSpacing"/>
        <w:rPr>
          <w:b/>
          <w:sz w:val="20"/>
          <w:szCs w:val="20"/>
        </w:rPr>
      </w:pPr>
      <w:r w:rsidRPr="00CD1727">
        <w:rPr>
          <w:b/>
          <w:sz w:val="20"/>
          <w:szCs w:val="20"/>
        </w:rPr>
        <w:t xml:space="preserve">          *Review of test results, worksheets, QC records, proficiency results, and preventive maintenance.</w:t>
      </w:r>
    </w:p>
    <w:p w:rsidR="00CD1727" w:rsidRPr="00CD1727" w:rsidRDefault="00CD1727" w:rsidP="00365744">
      <w:pPr>
        <w:pStyle w:val="NoSpacing"/>
        <w:rPr>
          <w:b/>
          <w:sz w:val="20"/>
          <w:szCs w:val="20"/>
        </w:rPr>
      </w:pPr>
      <w:r w:rsidRPr="00CD1727">
        <w:rPr>
          <w:b/>
          <w:sz w:val="20"/>
          <w:szCs w:val="20"/>
        </w:rPr>
        <w:t xml:space="preserve">          *Monitoring the recording and reporting of test results including critical values and actions taken.</w:t>
      </w:r>
    </w:p>
    <w:p w:rsidR="00CD1727" w:rsidRPr="00CD1727" w:rsidRDefault="00CD1727" w:rsidP="00365744">
      <w:pPr>
        <w:pStyle w:val="NoSpacing"/>
        <w:rPr>
          <w:b/>
          <w:sz w:val="20"/>
          <w:szCs w:val="20"/>
        </w:rPr>
      </w:pPr>
      <w:r w:rsidRPr="00CD1727">
        <w:rPr>
          <w:b/>
          <w:sz w:val="20"/>
          <w:szCs w:val="20"/>
        </w:rPr>
        <w:t xml:space="preserve">          *Direct observation of instrument maintenance and function checks, as applicable.</w:t>
      </w:r>
    </w:p>
    <w:p w:rsidR="00CD1727" w:rsidRPr="00CD1727" w:rsidRDefault="00CD1727" w:rsidP="00365744">
      <w:pPr>
        <w:pStyle w:val="NoSpacing"/>
        <w:rPr>
          <w:b/>
          <w:sz w:val="20"/>
          <w:szCs w:val="20"/>
        </w:rPr>
      </w:pPr>
      <w:r w:rsidRPr="00CD1727">
        <w:rPr>
          <w:b/>
          <w:sz w:val="20"/>
          <w:szCs w:val="20"/>
        </w:rPr>
        <w:t xml:space="preserve">          *Assessment of test performance through previous testing and proficiency testing results</w:t>
      </w:r>
    </w:p>
    <w:p w:rsidR="00CD1727" w:rsidRPr="00CD1727" w:rsidRDefault="00CD1727" w:rsidP="00365744">
      <w:pPr>
        <w:pStyle w:val="NoSpacing"/>
        <w:rPr>
          <w:b/>
          <w:sz w:val="20"/>
          <w:szCs w:val="20"/>
        </w:rPr>
      </w:pPr>
      <w:r w:rsidRPr="00CD1727">
        <w:rPr>
          <w:b/>
          <w:sz w:val="20"/>
          <w:szCs w:val="20"/>
        </w:rPr>
        <w:t xml:space="preserve">          *Evaluation of problem solving skills.</w:t>
      </w:r>
    </w:p>
    <w:p w:rsidR="00CD1727" w:rsidRDefault="00CD1727" w:rsidP="0036574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proofErr w:type="gramStart"/>
      <w:r>
        <w:rPr>
          <w:sz w:val="20"/>
          <w:szCs w:val="20"/>
        </w:rPr>
        <w:t xml:space="preserve">Direct observation of quality control test performance and records </w:t>
      </w:r>
      <w:r w:rsidR="00C50201">
        <w:rPr>
          <w:sz w:val="20"/>
          <w:szCs w:val="20"/>
        </w:rPr>
        <w:t>to include</w:t>
      </w:r>
      <w:r>
        <w:rPr>
          <w:sz w:val="20"/>
          <w:szCs w:val="20"/>
        </w:rPr>
        <w:t xml:space="preserve"> proper technique.</w:t>
      </w:r>
      <w:proofErr w:type="gramEnd"/>
    </w:p>
    <w:p w:rsidR="00CD1727" w:rsidRDefault="00CD1727" w:rsidP="0036574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Discussion of corrective action for instrument problems to include calling Tech Support</w:t>
      </w:r>
    </w:p>
    <w:p w:rsidR="00365744" w:rsidRDefault="00CD1727" w:rsidP="0036574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Discuss the technical procedure, written test, in-service, or other </w:t>
      </w:r>
      <w:r w:rsidR="00365744" w:rsidRPr="00365744">
        <w:rPr>
          <w:sz w:val="20"/>
          <w:szCs w:val="20"/>
        </w:rPr>
        <w:t xml:space="preserve">  </w:t>
      </w:r>
    </w:p>
    <w:p w:rsidR="00CD1727" w:rsidRDefault="00CD1727" w:rsidP="00365744">
      <w:pPr>
        <w:pStyle w:val="NoSpacing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</w:t>
      </w:r>
      <w:r>
        <w:rPr>
          <w:b/>
          <w:sz w:val="20"/>
          <w:szCs w:val="20"/>
        </w:rPr>
        <w:t>*Required by CAP for all non-waived tests</w:t>
      </w:r>
      <w:r w:rsidR="00A33C30">
        <w:rPr>
          <w:b/>
          <w:sz w:val="20"/>
          <w:szCs w:val="20"/>
        </w:rPr>
        <w:t>; At least 2 required for all waived tests.</w:t>
      </w:r>
    </w:p>
    <w:p w:rsidR="003A6C4A" w:rsidRDefault="003A6C4A" w:rsidP="003A6C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3.  Review proper specimen collection technique and location as well as proper identification of the patient requiring two identifiers</w:t>
      </w:r>
    </w:p>
    <w:p w:rsidR="003A6C4A" w:rsidRDefault="003A6C4A" w:rsidP="00365744">
      <w:pPr>
        <w:pStyle w:val="NoSpacing"/>
        <w:rPr>
          <w:b/>
          <w:sz w:val="20"/>
          <w:szCs w:val="20"/>
        </w:rPr>
      </w:pPr>
    </w:p>
    <w:p w:rsidR="00747613" w:rsidRDefault="003A6C4A" w:rsidP="0036574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</w:t>
      </w:r>
      <w:r w:rsidR="00C50201">
        <w:rPr>
          <w:sz w:val="20"/>
          <w:szCs w:val="20"/>
        </w:rPr>
        <w:t xml:space="preserve">.  The overall performance of this employee is:      </w:t>
      </w:r>
      <w:r w:rsidR="000E61D7">
        <w:rPr>
          <w:sz w:val="20"/>
          <w:szCs w:val="20"/>
        </w:rPr>
        <w:t>√</w:t>
      </w:r>
      <w:r w:rsidR="00C50201">
        <w:rPr>
          <w:sz w:val="20"/>
          <w:szCs w:val="20"/>
        </w:rPr>
        <w:t xml:space="preserve">    Successful </w:t>
      </w:r>
    </w:p>
    <w:p w:rsidR="00C50201" w:rsidRDefault="00530B3C" w:rsidP="00365744">
      <w:pPr>
        <w:pStyle w:val="NoSpacing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2538730</wp:posOffset>
                </wp:positionH>
                <wp:positionV relativeFrom="paragraph">
                  <wp:posOffset>113030</wp:posOffset>
                </wp:positionV>
                <wp:extent cx="109220" cy="95250"/>
                <wp:effectExtent l="5080" t="6985" r="9525" b="12065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99.9pt;margin-top:8.9pt;width:8.6pt;height: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"/>
            </w:pict>
          </mc:Fallback>
        </mc:AlternateContent>
      </w:r>
      <w:r w:rsidR="00C50201">
        <w:rPr>
          <w:sz w:val="20"/>
          <w:szCs w:val="20"/>
        </w:rPr>
        <w:t xml:space="preserve">           </w:t>
      </w:r>
      <w:r w:rsidR="00747613">
        <w:rPr>
          <w:sz w:val="20"/>
          <w:szCs w:val="20"/>
        </w:rPr>
        <w:t xml:space="preserve">                                                                                    </w:t>
      </w:r>
    </w:p>
    <w:p w:rsidR="006A6B87" w:rsidRDefault="00C50201" w:rsidP="0036574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  <w:r w:rsidR="00747613">
        <w:rPr>
          <w:sz w:val="20"/>
          <w:szCs w:val="20"/>
        </w:rPr>
        <w:t xml:space="preserve">   Failed</w:t>
      </w:r>
      <w:r>
        <w:rPr>
          <w:sz w:val="20"/>
          <w:szCs w:val="20"/>
        </w:rPr>
        <w:t xml:space="preserve">   </w:t>
      </w:r>
    </w:p>
    <w:p w:rsidR="00C50201" w:rsidRDefault="00747613" w:rsidP="0036574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="00C50201">
        <w:rPr>
          <w:sz w:val="20"/>
          <w:szCs w:val="20"/>
        </w:rPr>
        <w:t>Retraining Date</w:t>
      </w:r>
      <w:proofErr w:type="gramStart"/>
      <w:r w:rsidR="00C50201">
        <w:rPr>
          <w:sz w:val="20"/>
          <w:szCs w:val="20"/>
        </w:rPr>
        <w:t>:_</w:t>
      </w:r>
      <w:proofErr w:type="gramEnd"/>
      <w:r w:rsidR="00C50201">
        <w:rPr>
          <w:sz w:val="20"/>
          <w:szCs w:val="20"/>
        </w:rPr>
        <w:t>__________________________________</w:t>
      </w:r>
    </w:p>
    <w:p w:rsidR="00411311" w:rsidRDefault="003A6C4A" w:rsidP="0036574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</w:t>
      </w:r>
      <w:r w:rsidR="00411311">
        <w:rPr>
          <w:sz w:val="20"/>
          <w:szCs w:val="20"/>
        </w:rPr>
        <w:t>.  Operator reviewed current procedure manual and specific test(s) checked above.</w:t>
      </w:r>
    </w:p>
    <w:p w:rsidR="00E96201" w:rsidRDefault="00E96201" w:rsidP="00365744">
      <w:pPr>
        <w:pStyle w:val="NoSpacing"/>
        <w:rPr>
          <w:sz w:val="20"/>
          <w:szCs w:val="20"/>
        </w:rPr>
      </w:pPr>
    </w:p>
    <w:p w:rsidR="00C50201" w:rsidRDefault="00A33C30" w:rsidP="0036574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By my signature, I verify t</w:t>
      </w:r>
      <w:r w:rsidR="006864BE">
        <w:rPr>
          <w:sz w:val="20"/>
          <w:szCs w:val="20"/>
        </w:rPr>
        <w:t xml:space="preserve">his </w:t>
      </w:r>
      <w:r w:rsidR="00C50201">
        <w:rPr>
          <w:sz w:val="20"/>
          <w:szCs w:val="20"/>
        </w:rPr>
        <w:t>employee is fully competent and has demonstrated the skills and knowl</w:t>
      </w:r>
      <w:r w:rsidR="006864BE">
        <w:rPr>
          <w:sz w:val="20"/>
          <w:szCs w:val="20"/>
        </w:rPr>
        <w:t>edge necessary to perform QC,</w:t>
      </w:r>
      <w:r w:rsidR="00C50201">
        <w:rPr>
          <w:sz w:val="20"/>
          <w:szCs w:val="20"/>
        </w:rPr>
        <w:t xml:space="preserve"> patient testing</w:t>
      </w:r>
      <w:r w:rsidR="006864BE">
        <w:rPr>
          <w:sz w:val="20"/>
          <w:szCs w:val="20"/>
        </w:rPr>
        <w:t xml:space="preserve">, and proficiency testing </w:t>
      </w:r>
      <w:r w:rsidR="00C50201">
        <w:rPr>
          <w:sz w:val="20"/>
          <w:szCs w:val="20"/>
        </w:rPr>
        <w:t xml:space="preserve"> according to the policies and procedures approved by P&amp;LMS Ancillary Testing section.</w:t>
      </w:r>
    </w:p>
    <w:p w:rsidR="00747613" w:rsidRDefault="00747613" w:rsidP="00365744">
      <w:pPr>
        <w:pStyle w:val="NoSpacing"/>
        <w:rPr>
          <w:sz w:val="20"/>
          <w:szCs w:val="20"/>
        </w:rPr>
      </w:pPr>
    </w:p>
    <w:p w:rsidR="0091725B" w:rsidRDefault="0091725B" w:rsidP="00365744">
      <w:pPr>
        <w:pStyle w:val="NoSpacing"/>
        <w:rPr>
          <w:sz w:val="20"/>
          <w:szCs w:val="20"/>
        </w:rPr>
      </w:pPr>
    </w:p>
    <w:p w:rsidR="00747613" w:rsidRDefault="00BF5159" w:rsidP="0036574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Supervisor/ Manager </w:t>
      </w:r>
      <w:r w:rsidR="00747613">
        <w:rPr>
          <w:sz w:val="20"/>
          <w:szCs w:val="20"/>
        </w:rPr>
        <w:t>Signature</w:t>
      </w:r>
      <w:proofErr w:type="gramStart"/>
      <w:r w:rsidR="00747613">
        <w:rPr>
          <w:sz w:val="20"/>
          <w:szCs w:val="20"/>
        </w:rPr>
        <w:t>:_</w:t>
      </w:r>
      <w:proofErr w:type="gramEnd"/>
      <w:r w:rsidR="00747613">
        <w:rPr>
          <w:sz w:val="20"/>
          <w:szCs w:val="20"/>
        </w:rPr>
        <w:t>_____________________________________  Date:___________________________</w:t>
      </w:r>
    </w:p>
    <w:p w:rsidR="00A33C30" w:rsidRDefault="00A33C30" w:rsidP="00365744">
      <w:pPr>
        <w:pStyle w:val="NoSpacing"/>
        <w:rPr>
          <w:sz w:val="20"/>
          <w:szCs w:val="20"/>
        </w:rPr>
      </w:pPr>
    </w:p>
    <w:p w:rsidR="00A33C30" w:rsidRDefault="00A33C30" w:rsidP="0036574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Employee </w:t>
      </w:r>
      <w:r w:rsidR="002C2BC4">
        <w:rPr>
          <w:sz w:val="20"/>
          <w:szCs w:val="20"/>
        </w:rPr>
        <w:t xml:space="preserve">Trainee </w:t>
      </w:r>
      <w:r>
        <w:rPr>
          <w:sz w:val="20"/>
          <w:szCs w:val="20"/>
        </w:rPr>
        <w:t>Signature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  Date:  __</w:t>
      </w:r>
      <w:r w:rsidR="002B07E4">
        <w:rPr>
          <w:sz w:val="20"/>
          <w:szCs w:val="20"/>
        </w:rPr>
        <w:t>1/26</w:t>
      </w:r>
      <w:r w:rsidR="00CC5626">
        <w:rPr>
          <w:sz w:val="20"/>
          <w:szCs w:val="20"/>
        </w:rPr>
        <w:t>/17</w:t>
      </w:r>
      <w:r>
        <w:rPr>
          <w:sz w:val="20"/>
          <w:szCs w:val="20"/>
        </w:rPr>
        <w:t>________________________</w:t>
      </w:r>
    </w:p>
    <w:p w:rsidR="006864BE" w:rsidRDefault="006864BE" w:rsidP="00365744">
      <w:pPr>
        <w:pStyle w:val="NoSpacing"/>
        <w:rPr>
          <w:sz w:val="20"/>
          <w:szCs w:val="20"/>
        </w:rPr>
      </w:pPr>
    </w:p>
    <w:p w:rsidR="00C50201" w:rsidRDefault="00411311" w:rsidP="0036574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ATC</w:t>
      </w:r>
      <w:r w:rsidR="00530B3C">
        <w:rPr>
          <w:sz w:val="20"/>
          <w:szCs w:val="20"/>
        </w:rPr>
        <w:t xml:space="preserve"> </w:t>
      </w:r>
      <w:proofErr w:type="spellStart"/>
      <w:r w:rsidR="00530B3C">
        <w:rPr>
          <w:sz w:val="20"/>
          <w:szCs w:val="20"/>
        </w:rPr>
        <w:t>Signature</w:t>
      </w:r>
      <w:proofErr w:type="gramStart"/>
      <w:r w:rsidR="00C50201">
        <w:rPr>
          <w:sz w:val="20"/>
          <w:szCs w:val="20"/>
        </w:rPr>
        <w:t>:_</w:t>
      </w:r>
      <w:proofErr w:type="gramEnd"/>
      <w:r w:rsidR="00C50201">
        <w:rPr>
          <w:sz w:val="20"/>
          <w:szCs w:val="20"/>
        </w:rPr>
        <w:t>_____</w:t>
      </w:r>
      <w:r w:rsidR="000E61D7">
        <w:rPr>
          <w:sz w:val="20"/>
          <w:szCs w:val="20"/>
        </w:rPr>
        <w:t>Lisa</w:t>
      </w:r>
      <w:proofErr w:type="spellEnd"/>
      <w:r w:rsidR="000E61D7">
        <w:rPr>
          <w:sz w:val="20"/>
          <w:szCs w:val="20"/>
        </w:rPr>
        <w:t xml:space="preserve"> G. Lee  MT(ASCP)</w:t>
      </w:r>
      <w:r w:rsidR="00C50201">
        <w:rPr>
          <w:sz w:val="20"/>
          <w:szCs w:val="20"/>
        </w:rPr>
        <w:t>________________________________  Date:_</w:t>
      </w:r>
      <w:r w:rsidR="006864BE">
        <w:rPr>
          <w:sz w:val="20"/>
          <w:szCs w:val="20"/>
        </w:rPr>
        <w:t>__________</w:t>
      </w:r>
      <w:r w:rsidR="002B07E4">
        <w:rPr>
          <w:sz w:val="20"/>
          <w:szCs w:val="20"/>
        </w:rPr>
        <w:t>1/26</w:t>
      </w:r>
      <w:r w:rsidR="00CC5626">
        <w:rPr>
          <w:sz w:val="20"/>
          <w:szCs w:val="20"/>
        </w:rPr>
        <w:t>/17</w:t>
      </w:r>
      <w:r w:rsidR="002C2BC4">
        <w:rPr>
          <w:sz w:val="20"/>
          <w:szCs w:val="20"/>
        </w:rPr>
        <w:t>___________</w:t>
      </w:r>
    </w:p>
    <w:p w:rsidR="004E4A00" w:rsidRDefault="003A6C4A" w:rsidP="0036574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6-month competency review due:___</w:t>
      </w:r>
      <w:r w:rsidR="002B07E4">
        <w:rPr>
          <w:sz w:val="20"/>
          <w:szCs w:val="20"/>
        </w:rPr>
        <w:t>7/26</w:t>
      </w:r>
      <w:bookmarkStart w:id="0" w:name="_GoBack"/>
      <w:bookmarkEnd w:id="0"/>
      <w:r w:rsidR="00CC5626">
        <w:rPr>
          <w:sz w:val="20"/>
          <w:szCs w:val="20"/>
        </w:rPr>
        <w:t>/17</w:t>
      </w:r>
      <w:r>
        <w:rPr>
          <w:sz w:val="20"/>
          <w:szCs w:val="20"/>
        </w:rPr>
        <w:t>___</w:t>
      </w:r>
      <w:r w:rsidR="001C013F">
        <w:rPr>
          <w:sz w:val="20"/>
          <w:szCs w:val="20"/>
        </w:rPr>
        <w:t xml:space="preserve"> </w:t>
      </w:r>
      <w:r w:rsidR="00B02146">
        <w:rPr>
          <w:sz w:val="20"/>
          <w:szCs w:val="20"/>
        </w:rPr>
        <w:t>______</w:t>
      </w:r>
    </w:p>
    <w:p w:rsidR="003A6C4A" w:rsidRPr="00CD1727" w:rsidRDefault="001C013F" w:rsidP="0036574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Annual</w:t>
      </w:r>
      <w:r w:rsidR="003A6C4A">
        <w:rPr>
          <w:sz w:val="20"/>
          <w:szCs w:val="20"/>
        </w:rPr>
        <w:t xml:space="preserve"> competency review due: _______</w:t>
      </w:r>
      <w:r w:rsidR="00BF5159">
        <w:rPr>
          <w:sz w:val="20"/>
          <w:szCs w:val="20"/>
        </w:rPr>
        <w:t xml:space="preserve"> </w:t>
      </w:r>
      <w:r w:rsidR="003A6C4A">
        <w:rPr>
          <w:sz w:val="20"/>
          <w:szCs w:val="20"/>
        </w:rPr>
        <w:t>_______________</w:t>
      </w:r>
    </w:p>
    <w:p w:rsidR="00365744" w:rsidRDefault="00365744" w:rsidP="00365744">
      <w:pPr>
        <w:pStyle w:val="NoSpacing"/>
        <w:rPr>
          <w:b/>
          <w:sz w:val="20"/>
          <w:szCs w:val="20"/>
        </w:rPr>
      </w:pPr>
    </w:p>
    <w:p w:rsidR="00365744" w:rsidRDefault="00365744" w:rsidP="00365744">
      <w:pPr>
        <w:pStyle w:val="NoSpacing"/>
        <w:rPr>
          <w:b/>
          <w:sz w:val="20"/>
          <w:szCs w:val="20"/>
        </w:rPr>
      </w:pPr>
    </w:p>
    <w:p w:rsidR="00365744" w:rsidRPr="00365744" w:rsidRDefault="00365744" w:rsidP="00365744">
      <w:pPr>
        <w:pStyle w:val="NoSpacing"/>
        <w:rPr>
          <w:b/>
          <w:sz w:val="20"/>
          <w:szCs w:val="20"/>
        </w:rPr>
      </w:pPr>
    </w:p>
    <w:sectPr w:rsidR="00365744" w:rsidRPr="00365744" w:rsidSect="003657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744"/>
    <w:rsid w:val="000043E1"/>
    <w:rsid w:val="0006771B"/>
    <w:rsid w:val="000A6F6A"/>
    <w:rsid w:val="000E61D7"/>
    <w:rsid w:val="001932BA"/>
    <w:rsid w:val="001C013F"/>
    <w:rsid w:val="001E397C"/>
    <w:rsid w:val="001F368F"/>
    <w:rsid w:val="00200270"/>
    <w:rsid w:val="00226570"/>
    <w:rsid w:val="00227A26"/>
    <w:rsid w:val="00253EE8"/>
    <w:rsid w:val="002B07E4"/>
    <w:rsid w:val="002C2BC4"/>
    <w:rsid w:val="00336BD2"/>
    <w:rsid w:val="0034547B"/>
    <w:rsid w:val="00365744"/>
    <w:rsid w:val="00396078"/>
    <w:rsid w:val="003A6C4A"/>
    <w:rsid w:val="003C32FD"/>
    <w:rsid w:val="003D0425"/>
    <w:rsid w:val="00411311"/>
    <w:rsid w:val="00443082"/>
    <w:rsid w:val="004545B3"/>
    <w:rsid w:val="004E4A00"/>
    <w:rsid w:val="0050336E"/>
    <w:rsid w:val="00530B3C"/>
    <w:rsid w:val="00534FC8"/>
    <w:rsid w:val="00571F56"/>
    <w:rsid w:val="005A48ED"/>
    <w:rsid w:val="005C2531"/>
    <w:rsid w:val="005D13C5"/>
    <w:rsid w:val="005F5329"/>
    <w:rsid w:val="006277E0"/>
    <w:rsid w:val="00641F1C"/>
    <w:rsid w:val="00684E06"/>
    <w:rsid w:val="006864BE"/>
    <w:rsid w:val="006A6B87"/>
    <w:rsid w:val="006A753A"/>
    <w:rsid w:val="006F6D6C"/>
    <w:rsid w:val="00732FE2"/>
    <w:rsid w:val="00747613"/>
    <w:rsid w:val="0075376A"/>
    <w:rsid w:val="00787308"/>
    <w:rsid w:val="007B679A"/>
    <w:rsid w:val="00837522"/>
    <w:rsid w:val="00870BB9"/>
    <w:rsid w:val="00891FD2"/>
    <w:rsid w:val="009151FE"/>
    <w:rsid w:val="0091725B"/>
    <w:rsid w:val="00970DFB"/>
    <w:rsid w:val="009A5FF0"/>
    <w:rsid w:val="009A708C"/>
    <w:rsid w:val="009F2B80"/>
    <w:rsid w:val="009F35B3"/>
    <w:rsid w:val="00A039BD"/>
    <w:rsid w:val="00A24FEB"/>
    <w:rsid w:val="00A25F27"/>
    <w:rsid w:val="00A33C30"/>
    <w:rsid w:val="00A9164E"/>
    <w:rsid w:val="00B00AC2"/>
    <w:rsid w:val="00B02146"/>
    <w:rsid w:val="00B23C5C"/>
    <w:rsid w:val="00B32B81"/>
    <w:rsid w:val="00B43792"/>
    <w:rsid w:val="00B44D60"/>
    <w:rsid w:val="00B51C05"/>
    <w:rsid w:val="00B71140"/>
    <w:rsid w:val="00BE487D"/>
    <w:rsid w:val="00BF5159"/>
    <w:rsid w:val="00C30526"/>
    <w:rsid w:val="00C50201"/>
    <w:rsid w:val="00C631C8"/>
    <w:rsid w:val="00C725DF"/>
    <w:rsid w:val="00C76530"/>
    <w:rsid w:val="00CC5215"/>
    <w:rsid w:val="00CC5626"/>
    <w:rsid w:val="00CD1727"/>
    <w:rsid w:val="00D12C54"/>
    <w:rsid w:val="00D97F76"/>
    <w:rsid w:val="00DF5A70"/>
    <w:rsid w:val="00E03441"/>
    <w:rsid w:val="00E10257"/>
    <w:rsid w:val="00E14370"/>
    <w:rsid w:val="00E67AF8"/>
    <w:rsid w:val="00E96201"/>
    <w:rsid w:val="00EB17BD"/>
    <w:rsid w:val="00ED004B"/>
    <w:rsid w:val="00F22DA3"/>
    <w:rsid w:val="00F34C0A"/>
    <w:rsid w:val="00F71EE2"/>
    <w:rsid w:val="00F73AA7"/>
    <w:rsid w:val="00FC6981"/>
    <w:rsid w:val="00FE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5744"/>
    <w:pPr>
      <w:spacing w:after="0" w:line="240" w:lineRule="auto"/>
    </w:pPr>
  </w:style>
  <w:style w:type="table" w:styleId="TableGrid">
    <w:name w:val="Table Grid"/>
    <w:basedOn w:val="TableNormal"/>
    <w:uiPriority w:val="59"/>
    <w:rsid w:val="00365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6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2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5744"/>
    <w:pPr>
      <w:spacing w:after="0" w:line="240" w:lineRule="auto"/>
    </w:pPr>
  </w:style>
  <w:style w:type="table" w:styleId="TableGrid">
    <w:name w:val="Table Grid"/>
    <w:basedOn w:val="TableNormal"/>
    <w:uiPriority w:val="59"/>
    <w:rsid w:val="00365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6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2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9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9443D-0FE6-4D44-9E5A-95B5F9D83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Veterans Affairs</Company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VHADUBSMITHH</dc:creator>
  <cp:lastModifiedBy>Department of Veterans Affairs</cp:lastModifiedBy>
  <cp:revision>18</cp:revision>
  <cp:lastPrinted>2017-01-13T19:54:00Z</cp:lastPrinted>
  <dcterms:created xsi:type="dcterms:W3CDTF">2016-12-09T19:30:00Z</dcterms:created>
  <dcterms:modified xsi:type="dcterms:W3CDTF">2017-01-26T17:36:00Z</dcterms:modified>
</cp:coreProperties>
</file>