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E9DD" w14:textId="77777777" w:rsidR="00142A74" w:rsidRDefault="000266EF" w:rsidP="000266EF">
      <w:pPr>
        <w:pStyle w:val="NoSpacing"/>
        <w:jc w:val="center"/>
      </w:pPr>
      <w:r w:rsidRPr="000266EF">
        <w:rPr>
          <w:noProof/>
        </w:rPr>
        <w:drawing>
          <wp:inline distT="0" distB="0" distL="0" distR="0" wp14:anchorId="08C41AC5" wp14:editId="6643A725">
            <wp:extent cx="1304925" cy="357505"/>
            <wp:effectExtent l="19050" t="0" r="9525" b="0"/>
            <wp:docPr id="1" name="Picture 1" descr="Abt_w_tag_2col_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t_w_tag_2col_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37D5A" w14:textId="77777777" w:rsidR="00506D50" w:rsidRDefault="00506D50" w:rsidP="000266EF">
      <w:pPr>
        <w:pStyle w:val="NoSpacing"/>
        <w:jc w:val="center"/>
      </w:pPr>
    </w:p>
    <w:p w14:paraId="24DCDD22" w14:textId="718CFFE4" w:rsidR="00506D50" w:rsidRDefault="00707154" w:rsidP="000266EF">
      <w:pPr>
        <w:pStyle w:val="NoSpacing"/>
        <w:jc w:val="center"/>
        <w:rPr>
          <w:b/>
        </w:rPr>
      </w:pPr>
      <w:r>
        <w:rPr>
          <w:b/>
        </w:rPr>
        <w:t>Abbott i-STAT</w:t>
      </w:r>
      <w:r w:rsidR="00506D50" w:rsidRPr="008D10DF">
        <w:rPr>
          <w:b/>
        </w:rPr>
        <w:t xml:space="preserve"> Operator Training</w:t>
      </w:r>
      <w:r w:rsidR="004E5E9D">
        <w:rPr>
          <w:b/>
        </w:rPr>
        <w:t xml:space="preserve"> and Annual Compet</w:t>
      </w:r>
      <w:r w:rsidR="00E02C17">
        <w:rPr>
          <w:b/>
        </w:rPr>
        <w:t>ency</w:t>
      </w:r>
      <w:r w:rsidR="00506D50" w:rsidRPr="008D10DF">
        <w:rPr>
          <w:b/>
        </w:rPr>
        <w:t xml:space="preserve"> Checklist</w:t>
      </w:r>
    </w:p>
    <w:p w14:paraId="41579526" w14:textId="600D247F" w:rsidR="00506D50" w:rsidRDefault="00506D50" w:rsidP="000266EF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06D50" w14:paraId="403294F1" w14:textId="77777777" w:rsidTr="00506D50">
        <w:tc>
          <w:tcPr>
            <w:tcW w:w="4788" w:type="dxa"/>
          </w:tcPr>
          <w:p w14:paraId="5801BBC7" w14:textId="0D14BB56" w:rsidR="00506D50" w:rsidRDefault="00813037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 xml:space="preserve">Printed </w:t>
            </w:r>
            <w:r w:rsidR="00506D50">
              <w:rPr>
                <w:u w:val="single"/>
              </w:rPr>
              <w:t>Name:</w:t>
            </w:r>
          </w:p>
          <w:p w14:paraId="37457957" w14:textId="53671AD3" w:rsidR="00506D50" w:rsidRPr="00506D50" w:rsidRDefault="00506D50" w:rsidP="00D5086B">
            <w:pPr>
              <w:pStyle w:val="NoSpacing"/>
              <w:rPr>
                <w:u w:val="single"/>
              </w:rPr>
            </w:pPr>
          </w:p>
        </w:tc>
        <w:tc>
          <w:tcPr>
            <w:tcW w:w="4788" w:type="dxa"/>
          </w:tcPr>
          <w:p w14:paraId="7F4CCBC7" w14:textId="77777777" w:rsidR="00506D50" w:rsidRP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Date:</w:t>
            </w:r>
          </w:p>
        </w:tc>
      </w:tr>
      <w:tr w:rsidR="00506D50" w14:paraId="1B5BA898" w14:textId="77777777" w:rsidTr="00506D50">
        <w:tc>
          <w:tcPr>
            <w:tcW w:w="4788" w:type="dxa"/>
          </w:tcPr>
          <w:p w14:paraId="6F88C0EF" w14:textId="7197D2F4" w:rsidR="00506D50" w:rsidRDefault="00813037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 xml:space="preserve">Operator </w:t>
            </w:r>
            <w:r w:rsidR="00506D50">
              <w:rPr>
                <w:u w:val="single"/>
              </w:rPr>
              <w:t>ID #:</w:t>
            </w:r>
            <w:r w:rsidR="00EC7A39">
              <w:rPr>
                <w:u w:val="single"/>
              </w:rPr>
              <w:t xml:space="preserve"> </w:t>
            </w:r>
          </w:p>
          <w:p w14:paraId="6C5E736D" w14:textId="1A3E73A0" w:rsidR="00506D50" w:rsidRPr="000E7884" w:rsidRDefault="00506D50" w:rsidP="00506D50">
            <w:pPr>
              <w:pStyle w:val="NoSpacing"/>
            </w:pPr>
          </w:p>
          <w:p w14:paraId="7E7F1E4C" w14:textId="77777777" w:rsidR="00506D50" w:rsidRPr="00506D50" w:rsidRDefault="00506D50" w:rsidP="00506D50">
            <w:pPr>
              <w:pStyle w:val="NoSpacing"/>
              <w:rPr>
                <w:u w:val="single"/>
              </w:rPr>
            </w:pPr>
          </w:p>
        </w:tc>
        <w:tc>
          <w:tcPr>
            <w:tcW w:w="4788" w:type="dxa"/>
          </w:tcPr>
          <w:p w14:paraId="48A4AE27" w14:textId="77777777" w:rsid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Assigned Location:</w:t>
            </w:r>
            <w:r w:rsidR="00D15707">
              <w:rPr>
                <w:u w:val="single"/>
              </w:rPr>
              <w:t xml:space="preserve">  </w:t>
            </w:r>
          </w:p>
          <w:p w14:paraId="6DBA33A1" w14:textId="3AC32109" w:rsidR="004D420F" w:rsidRPr="00506D50" w:rsidRDefault="006C67D2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R</w:t>
            </w:r>
            <w:r w:rsidR="0062193C">
              <w:rPr>
                <w:u w:val="single"/>
              </w:rPr>
              <w:t>adiology</w:t>
            </w:r>
          </w:p>
        </w:tc>
      </w:tr>
    </w:tbl>
    <w:p w14:paraId="265F817F" w14:textId="77777777" w:rsidR="00506D50" w:rsidRDefault="00506D50" w:rsidP="000266EF">
      <w:pPr>
        <w:pStyle w:val="NoSpacing"/>
        <w:jc w:val="center"/>
      </w:pPr>
    </w:p>
    <w:p w14:paraId="38F7BA68" w14:textId="03BCAA8B" w:rsidR="00506D50" w:rsidRDefault="00506D50" w:rsidP="00506D50">
      <w:pPr>
        <w:pStyle w:val="NoSpacing"/>
      </w:pPr>
      <w:r>
        <w:tab/>
        <w:t>This individual has been trained as</w:t>
      </w:r>
      <w:r w:rsidR="00816C7C">
        <w:t xml:space="preserve"> (Place an X </w:t>
      </w:r>
      <w:r w:rsidR="004D420F">
        <w:t>adjacent to appropriate response)</w:t>
      </w:r>
      <w:proofErr w:type="gramStart"/>
      <w:r>
        <w:t>:</w:t>
      </w:r>
      <w:r w:rsidR="004D420F">
        <w:t xml:space="preserve">  </w:t>
      </w:r>
      <w:r w:rsidR="00DA0DD3">
        <w:rPr>
          <w:b/>
        </w:rPr>
        <w:t>X</w:t>
      </w:r>
      <w:proofErr w:type="gramEnd"/>
      <w:r w:rsidR="00DA0DD3">
        <w:rPr>
          <w:b/>
        </w:rPr>
        <w:t xml:space="preserve"> Operator      </w:t>
      </w:r>
      <w:r w:rsidR="00816C7C">
        <w:rPr>
          <w:b/>
        </w:rPr>
        <w:t>Trainer</w:t>
      </w:r>
      <w:r w:rsidRPr="000E7884">
        <w:rPr>
          <w:b/>
        </w:rPr>
        <w:tab/>
      </w:r>
    </w:p>
    <w:p w14:paraId="12B6F662" w14:textId="5B777E30" w:rsidR="00506D50" w:rsidRDefault="00506D50" w:rsidP="00506D50">
      <w:pPr>
        <w:pStyle w:val="NoSpacing"/>
      </w:pPr>
      <w:r>
        <w:tab/>
      </w:r>
      <w:r>
        <w:tab/>
      </w:r>
      <w:r>
        <w:tab/>
        <w:t xml:space="preserve">  </w:t>
      </w:r>
      <w:r w:rsidR="002C21E3">
        <w:t xml:space="preserve">           T</w:t>
      </w:r>
      <w:r w:rsidR="000E7884">
        <w:t>est Type:</w:t>
      </w:r>
      <w:proofErr w:type="gramStart"/>
      <w:r w:rsidR="000E7884">
        <w:tab/>
      </w:r>
      <w:r w:rsidR="000E7884" w:rsidRPr="006C67D2">
        <w:rPr>
          <w:b/>
          <w:bCs/>
        </w:rPr>
        <w:t xml:space="preserve">  </w:t>
      </w:r>
      <w:r w:rsidR="000E7884" w:rsidRPr="000E7884">
        <w:rPr>
          <w:b/>
        </w:rPr>
        <w:t>Blood</w:t>
      </w:r>
      <w:proofErr w:type="gramEnd"/>
      <w:r w:rsidR="000E7884" w:rsidRPr="000E7884">
        <w:rPr>
          <w:b/>
        </w:rPr>
        <w:t xml:space="preserve"> Gas</w:t>
      </w:r>
      <w:r w:rsidR="00414610">
        <w:t xml:space="preserve">  </w:t>
      </w:r>
      <w:r w:rsidR="00414610" w:rsidRPr="0062193C">
        <w:rPr>
          <w:b/>
          <w:bCs/>
        </w:rPr>
        <w:t xml:space="preserve"> </w:t>
      </w:r>
      <w:proofErr w:type="gramStart"/>
      <w:r w:rsidR="0062193C" w:rsidRPr="0062193C">
        <w:rPr>
          <w:b/>
          <w:bCs/>
        </w:rPr>
        <w:t>X</w:t>
      </w:r>
      <w:r w:rsidR="00624FD2" w:rsidRPr="0062193C">
        <w:rPr>
          <w:b/>
          <w:bCs/>
        </w:rPr>
        <w:t xml:space="preserve">  </w:t>
      </w:r>
      <w:r w:rsidR="004D420F">
        <w:rPr>
          <w:b/>
        </w:rPr>
        <w:t>Creatinine</w:t>
      </w:r>
      <w:proofErr w:type="gramEnd"/>
      <w:r w:rsidR="004D420F">
        <w:rPr>
          <w:b/>
        </w:rPr>
        <w:t xml:space="preserve">   Troponin I </w:t>
      </w:r>
    </w:p>
    <w:p w14:paraId="1016D5D6" w14:textId="374A3D3C" w:rsidR="00506D50" w:rsidRDefault="00506D50" w:rsidP="00506D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This checklist is designed to assist in establishing training documentation f</w:t>
      </w:r>
      <w:r w:rsidR="00667ABA">
        <w:rPr>
          <w:sz w:val="16"/>
          <w:szCs w:val="16"/>
        </w:rPr>
        <w:t xml:space="preserve">or point-of-care </w:t>
      </w:r>
      <w:r>
        <w:rPr>
          <w:sz w:val="16"/>
          <w:szCs w:val="16"/>
        </w:rPr>
        <w:t xml:space="preserve">testing </w:t>
      </w:r>
      <w:proofErr w:type="gramStart"/>
      <w:r>
        <w:rPr>
          <w:sz w:val="16"/>
          <w:szCs w:val="16"/>
        </w:rPr>
        <w:t>per</w:t>
      </w:r>
      <w:proofErr w:type="gramEnd"/>
      <w:r>
        <w:rPr>
          <w:sz w:val="16"/>
          <w:szCs w:val="16"/>
        </w:rPr>
        <w:t xml:space="preserve"> VAMC guidelines.  For complete instructions on the use and care of th</w:t>
      </w:r>
      <w:r w:rsidR="00667ABA">
        <w:rPr>
          <w:sz w:val="16"/>
          <w:szCs w:val="16"/>
        </w:rPr>
        <w:t>e i-STAT</w:t>
      </w:r>
      <w:r>
        <w:rPr>
          <w:sz w:val="16"/>
          <w:szCs w:val="16"/>
        </w:rPr>
        <w:t>, please refer to the Operator’s Manual.</w:t>
      </w:r>
    </w:p>
    <w:p w14:paraId="361BFB9E" w14:textId="77777777" w:rsidR="004C4E38" w:rsidRDefault="004C4E38" w:rsidP="00506D50">
      <w:pPr>
        <w:pStyle w:val="NoSpacing"/>
        <w:rPr>
          <w:sz w:val="16"/>
          <w:szCs w:val="16"/>
        </w:rPr>
      </w:pPr>
    </w:p>
    <w:p w14:paraId="74325910" w14:textId="1457891E" w:rsidR="004C4E38" w:rsidRDefault="004C4E38" w:rsidP="00506D50">
      <w:pPr>
        <w:pStyle w:val="NoSpacing"/>
        <w:rPr>
          <w:sz w:val="16"/>
          <w:szCs w:val="16"/>
        </w:rPr>
      </w:pPr>
      <w:r w:rsidRPr="004C4E38">
        <w:rPr>
          <w:sz w:val="16"/>
          <w:szCs w:val="16"/>
          <w:highlight w:val="yellow"/>
        </w:rPr>
        <w:t>ELEMENTS OF COMPETENCY ASSESSMENT KEY</w:t>
      </w:r>
      <w:proofErr w:type="gramStart"/>
      <w:r w:rsidRPr="004C4E38">
        <w:rPr>
          <w:sz w:val="16"/>
          <w:szCs w:val="16"/>
          <w:highlight w:val="yellow"/>
        </w:rPr>
        <w:t>:  DO</w:t>
      </w:r>
      <w:proofErr w:type="gramEnd"/>
      <w:r w:rsidRPr="004C4E38">
        <w:rPr>
          <w:sz w:val="16"/>
          <w:szCs w:val="16"/>
          <w:highlight w:val="yellow"/>
        </w:rPr>
        <w:t xml:space="preserve"> = Direct observation of task </w:t>
      </w:r>
      <w:proofErr w:type="gramStart"/>
      <w:r w:rsidRPr="004C4E38">
        <w:rPr>
          <w:sz w:val="16"/>
          <w:szCs w:val="16"/>
          <w:highlight w:val="yellow"/>
        </w:rPr>
        <w:t>performance  DOI</w:t>
      </w:r>
      <w:proofErr w:type="gramEnd"/>
      <w:r w:rsidRPr="004C4E38">
        <w:rPr>
          <w:sz w:val="16"/>
          <w:szCs w:val="16"/>
          <w:highlight w:val="yellow"/>
        </w:rPr>
        <w:t xml:space="preserve"> = Direct observation of instrument maintenance and function </w:t>
      </w:r>
      <w:proofErr w:type="gramStart"/>
      <w:r w:rsidRPr="004C4E38">
        <w:rPr>
          <w:sz w:val="16"/>
          <w:szCs w:val="16"/>
          <w:highlight w:val="yellow"/>
        </w:rPr>
        <w:t>checks  R</w:t>
      </w:r>
      <w:proofErr w:type="gramEnd"/>
      <w:r w:rsidRPr="004C4E38">
        <w:rPr>
          <w:sz w:val="16"/>
          <w:szCs w:val="16"/>
          <w:highlight w:val="yellow"/>
        </w:rPr>
        <w:t xml:space="preserve"> = Review of QC, patient and proficiency </w:t>
      </w:r>
      <w:proofErr w:type="gramStart"/>
      <w:r w:rsidRPr="004C4E38">
        <w:rPr>
          <w:sz w:val="16"/>
          <w:szCs w:val="16"/>
          <w:highlight w:val="yellow"/>
        </w:rPr>
        <w:t>results  A</w:t>
      </w:r>
      <w:proofErr w:type="gramEnd"/>
      <w:r w:rsidRPr="004C4E38">
        <w:rPr>
          <w:sz w:val="16"/>
          <w:szCs w:val="16"/>
          <w:highlight w:val="yellow"/>
        </w:rPr>
        <w:t xml:space="preserve"> = Performance assessment through previous testing, proficiency results and online re-assessment training and </w:t>
      </w:r>
      <w:proofErr w:type="gramStart"/>
      <w:r w:rsidRPr="004C4E38">
        <w:rPr>
          <w:sz w:val="16"/>
          <w:szCs w:val="16"/>
          <w:highlight w:val="yellow"/>
        </w:rPr>
        <w:t>exams  E</w:t>
      </w:r>
      <w:proofErr w:type="gramEnd"/>
      <w:r w:rsidRPr="004C4E38">
        <w:rPr>
          <w:sz w:val="16"/>
          <w:szCs w:val="16"/>
          <w:highlight w:val="yellow"/>
        </w:rPr>
        <w:t xml:space="preserve"> = Evaluation of </w:t>
      </w:r>
      <w:proofErr w:type="gramStart"/>
      <w:r w:rsidRPr="004C4E38">
        <w:rPr>
          <w:sz w:val="16"/>
          <w:szCs w:val="16"/>
          <w:highlight w:val="yellow"/>
        </w:rPr>
        <w:t>problem solving</w:t>
      </w:r>
      <w:proofErr w:type="gramEnd"/>
      <w:r w:rsidRPr="004C4E38">
        <w:rPr>
          <w:sz w:val="16"/>
          <w:szCs w:val="16"/>
          <w:highlight w:val="yellow"/>
        </w:rPr>
        <w:t xml:space="preserve"> skills M = Monitoring recording and reporting of test results including critical values and actions taken</w:t>
      </w:r>
    </w:p>
    <w:p w14:paraId="57162A1D" w14:textId="77777777" w:rsidR="00506D50" w:rsidRDefault="00506D50" w:rsidP="00506D50">
      <w:pPr>
        <w:pStyle w:val="NoSpacing"/>
      </w:pPr>
    </w:p>
    <w:p w14:paraId="085A7D4B" w14:textId="77777777" w:rsidR="00506D50" w:rsidRPr="008D10DF" w:rsidRDefault="00506D50" w:rsidP="00506D50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1  CONTROL</w:t>
      </w:r>
      <w:proofErr w:type="gramEnd"/>
      <w:r w:rsidRPr="008D10DF">
        <w:rPr>
          <w:b/>
          <w:sz w:val="18"/>
          <w:szCs w:val="18"/>
        </w:rPr>
        <w:t xml:space="preserve"> TESTING:</w:t>
      </w:r>
    </w:p>
    <w:p w14:paraId="12856929" w14:textId="5631F1BD" w:rsidR="00506D50" w:rsidRPr="00ED1443" w:rsidRDefault="00506D50" w:rsidP="00506D50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 Ο</w:t>
      </w:r>
      <w:r w:rsidR="002C21E3">
        <w:rPr>
          <w:sz w:val="18"/>
          <w:szCs w:val="18"/>
        </w:rPr>
        <w:t xml:space="preserve">  </w:t>
      </w:r>
      <w:r w:rsidRPr="00ED1443">
        <w:rPr>
          <w:sz w:val="18"/>
          <w:szCs w:val="18"/>
        </w:rPr>
        <w:t xml:space="preserve"> </w:t>
      </w:r>
      <w:r w:rsidR="0060179D">
        <w:rPr>
          <w:b/>
          <w:sz w:val="18"/>
          <w:szCs w:val="18"/>
        </w:rPr>
        <w:t>I-STAT</w:t>
      </w:r>
      <w:proofErr w:type="gramStart"/>
      <w:r w:rsidR="0060179D">
        <w:rPr>
          <w:b/>
          <w:sz w:val="18"/>
          <w:szCs w:val="18"/>
        </w:rPr>
        <w:t xml:space="preserve">:  </w:t>
      </w:r>
      <w:r w:rsidRPr="00ED1443">
        <w:rPr>
          <w:sz w:val="18"/>
          <w:szCs w:val="18"/>
        </w:rPr>
        <w:t>State</w:t>
      </w:r>
      <w:proofErr w:type="gramEnd"/>
      <w:r w:rsidRPr="00ED1443">
        <w:rPr>
          <w:sz w:val="18"/>
          <w:szCs w:val="18"/>
        </w:rPr>
        <w:t xml:space="preserve"> VAMC policy for frequency of QC testing</w:t>
      </w:r>
      <w:r w:rsidR="00707154">
        <w:rPr>
          <w:sz w:val="18"/>
          <w:szCs w:val="18"/>
        </w:rPr>
        <w:t xml:space="preserve">: </w:t>
      </w:r>
      <w:r w:rsidR="004C4E38">
        <w:rPr>
          <w:sz w:val="18"/>
          <w:szCs w:val="18"/>
        </w:rPr>
        <w:t>U</w:t>
      </w:r>
      <w:r w:rsidR="00707154">
        <w:rPr>
          <w:sz w:val="18"/>
          <w:szCs w:val="18"/>
        </w:rPr>
        <w:t>pon receipt of new lot #,</w:t>
      </w:r>
      <w:r w:rsidR="000E7884">
        <w:rPr>
          <w:sz w:val="18"/>
          <w:szCs w:val="18"/>
        </w:rPr>
        <w:t xml:space="preserve"> new shipment, or every 30 days. </w:t>
      </w:r>
      <w:r w:rsidR="004C4E38">
        <w:rPr>
          <w:sz w:val="18"/>
          <w:szCs w:val="18"/>
        </w:rPr>
        <w:t xml:space="preserve">Know when to perform electronic QC for troubleshooting purposes. </w:t>
      </w:r>
      <w:r w:rsidR="004C4E38" w:rsidRPr="00AB47A3">
        <w:rPr>
          <w:sz w:val="18"/>
          <w:szCs w:val="18"/>
          <w:highlight w:val="yellow"/>
        </w:rPr>
        <w:t>DO/DOI/E</w:t>
      </w:r>
    </w:p>
    <w:p w14:paraId="1E75C99B" w14:textId="388CCA88" w:rsidR="00156326" w:rsidRDefault="00506D50" w:rsidP="00506D50">
      <w:pPr>
        <w:pStyle w:val="NoSpacing"/>
        <w:rPr>
          <w:b/>
          <w:sz w:val="18"/>
          <w:szCs w:val="18"/>
        </w:rPr>
      </w:pPr>
      <w:r w:rsidRPr="00ED1443">
        <w:rPr>
          <w:sz w:val="18"/>
          <w:szCs w:val="18"/>
        </w:rPr>
        <w:t xml:space="preserve">   </w:t>
      </w:r>
      <w:r w:rsidR="00667ABA">
        <w:rPr>
          <w:sz w:val="18"/>
          <w:szCs w:val="18"/>
        </w:rPr>
        <w:t xml:space="preserve"> </w:t>
      </w:r>
    </w:p>
    <w:p w14:paraId="27C40DFC" w14:textId="77777777" w:rsidR="00ED1443" w:rsidRPr="00667ABA" w:rsidRDefault="00ED1443" w:rsidP="00506D50">
      <w:pPr>
        <w:pStyle w:val="NoSpacing"/>
        <w:rPr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2  PATIENT</w:t>
      </w:r>
      <w:proofErr w:type="gramEnd"/>
      <w:r w:rsidRPr="008D10DF">
        <w:rPr>
          <w:b/>
          <w:sz w:val="18"/>
          <w:szCs w:val="18"/>
        </w:rPr>
        <w:t xml:space="preserve"> TESTING:</w:t>
      </w:r>
    </w:p>
    <w:p w14:paraId="27594BBF" w14:textId="05A5AF32" w:rsidR="00A85560" w:rsidRDefault="00ED1443" w:rsidP="00506D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85560">
        <w:rPr>
          <w:sz w:val="18"/>
          <w:szCs w:val="18"/>
        </w:rPr>
        <w:t xml:space="preserve"> </w:t>
      </w:r>
      <w:r w:rsidR="00A85560" w:rsidRPr="00ED1443">
        <w:rPr>
          <w:sz w:val="18"/>
          <w:szCs w:val="18"/>
        </w:rPr>
        <w:t>Ο</w:t>
      </w:r>
      <w:r w:rsidR="00A85560">
        <w:rPr>
          <w:sz w:val="18"/>
          <w:szCs w:val="18"/>
        </w:rPr>
        <w:t xml:space="preserve"> </w:t>
      </w:r>
      <w:r w:rsidR="006C7A16">
        <w:rPr>
          <w:sz w:val="18"/>
          <w:szCs w:val="18"/>
        </w:rPr>
        <w:t xml:space="preserve">Demonstrate knowledge of proper Vacutainer tube selection and sample stability post collection </w:t>
      </w:r>
      <w:r w:rsidR="006C7A16" w:rsidRPr="006C7A16">
        <w:rPr>
          <w:sz w:val="18"/>
          <w:szCs w:val="18"/>
          <w:highlight w:val="yellow"/>
        </w:rPr>
        <w:t>DO</w:t>
      </w:r>
    </w:p>
    <w:p w14:paraId="678EBB21" w14:textId="7D6984A4" w:rsidR="00ED1443" w:rsidRDefault="00ED1443" w:rsidP="00506D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Pr="00ED1443">
        <w:rPr>
          <w:sz w:val="18"/>
          <w:szCs w:val="18"/>
        </w:rPr>
        <w:t xml:space="preserve">Ο  </w:t>
      </w:r>
      <w:r w:rsidR="00582A9C">
        <w:rPr>
          <w:sz w:val="18"/>
          <w:szCs w:val="18"/>
        </w:rPr>
        <w:t>Demonstrate</w:t>
      </w:r>
      <w:proofErr w:type="gramEnd"/>
      <w:r w:rsidR="00582A9C">
        <w:rPr>
          <w:sz w:val="18"/>
          <w:szCs w:val="18"/>
        </w:rPr>
        <w:t xml:space="preserve"> </w:t>
      </w:r>
      <w:r w:rsidRPr="00ED1443">
        <w:rPr>
          <w:sz w:val="18"/>
          <w:szCs w:val="18"/>
        </w:rPr>
        <w:t>appropriate sample collection technique</w:t>
      </w:r>
      <w:r w:rsidR="006C7A16">
        <w:rPr>
          <w:sz w:val="18"/>
          <w:szCs w:val="18"/>
        </w:rPr>
        <w:t xml:space="preserve">, patient identification and specimen labelling </w:t>
      </w:r>
      <w:r w:rsidR="006C7A16" w:rsidRPr="006C7A16">
        <w:rPr>
          <w:sz w:val="18"/>
          <w:szCs w:val="18"/>
          <w:highlight w:val="yellow"/>
        </w:rPr>
        <w:t>DO</w:t>
      </w:r>
    </w:p>
    <w:p w14:paraId="69ADC6BD" w14:textId="3EB6FF5B" w:rsidR="00ED1443" w:rsidRPr="00ED1443" w:rsidRDefault="00ED1443" w:rsidP="00506D50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 </w:t>
      </w:r>
      <w:proofErr w:type="gramStart"/>
      <w:r w:rsidRPr="00ED1443">
        <w:rPr>
          <w:sz w:val="18"/>
          <w:szCs w:val="18"/>
        </w:rPr>
        <w:t>Ο  Demonstrate</w:t>
      </w:r>
      <w:proofErr w:type="gramEnd"/>
      <w:r w:rsidRPr="00ED1443">
        <w:rPr>
          <w:sz w:val="18"/>
          <w:szCs w:val="18"/>
        </w:rPr>
        <w:t xml:space="preserve"> proper </w:t>
      </w:r>
      <w:r w:rsidR="00707154">
        <w:rPr>
          <w:sz w:val="18"/>
          <w:szCs w:val="18"/>
        </w:rPr>
        <w:t>application of patient sample to cartridge</w:t>
      </w:r>
      <w:r w:rsidR="004D19F6">
        <w:rPr>
          <w:sz w:val="18"/>
          <w:szCs w:val="18"/>
        </w:rPr>
        <w:t xml:space="preserve"> </w:t>
      </w:r>
      <w:r w:rsidR="004D19F6" w:rsidRPr="004D19F6">
        <w:rPr>
          <w:sz w:val="18"/>
          <w:szCs w:val="18"/>
          <w:highlight w:val="yellow"/>
        </w:rPr>
        <w:t>DO/A</w:t>
      </w:r>
    </w:p>
    <w:p w14:paraId="4AAE3420" w14:textId="77EC4B0F" w:rsidR="00ED1443" w:rsidRDefault="00ED1443" w:rsidP="00ED1443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proofErr w:type="gramStart"/>
      <w:r w:rsidRPr="00ED1443">
        <w:rPr>
          <w:sz w:val="18"/>
          <w:szCs w:val="18"/>
        </w:rPr>
        <w:t>Ο  State</w:t>
      </w:r>
      <w:proofErr w:type="gramEnd"/>
      <w:r w:rsidRPr="00ED1443">
        <w:rPr>
          <w:sz w:val="18"/>
          <w:szCs w:val="18"/>
        </w:rPr>
        <w:t xml:space="preserve"> VAMC protocol for testing under isolation conditions</w:t>
      </w:r>
      <w:r w:rsidR="00AD0D03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</w:t>
      </w:r>
    </w:p>
    <w:p w14:paraId="181285F2" w14:textId="3FDC2D49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e</w:t>
      </w:r>
      <w:r w:rsidR="00707154">
        <w:rPr>
          <w:sz w:val="18"/>
          <w:szCs w:val="18"/>
        </w:rPr>
        <w:t xml:space="preserve">ntry of operator ID by using </w:t>
      </w:r>
      <w:r w:rsidR="000E7884">
        <w:rPr>
          <w:sz w:val="18"/>
          <w:szCs w:val="18"/>
        </w:rPr>
        <w:t xml:space="preserve">complete </w:t>
      </w:r>
      <w:r w:rsidR="00707154">
        <w:rPr>
          <w:sz w:val="18"/>
          <w:szCs w:val="18"/>
        </w:rPr>
        <w:t>SSN</w:t>
      </w:r>
      <w:r w:rsidR="00ED1443" w:rsidRPr="008D10DF">
        <w:rPr>
          <w:sz w:val="18"/>
          <w:szCs w:val="18"/>
        </w:rPr>
        <w:t xml:space="preserve"> number</w:t>
      </w:r>
      <w:r w:rsidR="002C21E3">
        <w:rPr>
          <w:sz w:val="18"/>
          <w:szCs w:val="18"/>
        </w:rPr>
        <w:t xml:space="preserve"> (i-STAT)</w:t>
      </w:r>
      <w:r w:rsidR="00414610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</w:t>
      </w:r>
    </w:p>
    <w:p w14:paraId="19A951FC" w14:textId="032C0862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entry of patient ID by manual entry </w:t>
      </w:r>
      <w:r w:rsidR="000E7884">
        <w:rPr>
          <w:sz w:val="18"/>
          <w:szCs w:val="18"/>
        </w:rPr>
        <w:t xml:space="preserve">of complete SSN </w:t>
      </w:r>
      <w:r w:rsidR="00ED1443" w:rsidRPr="008D10DF">
        <w:rPr>
          <w:sz w:val="18"/>
          <w:szCs w:val="18"/>
        </w:rPr>
        <w:t>or scanning</w:t>
      </w:r>
      <w:r w:rsidR="00707154">
        <w:rPr>
          <w:sz w:val="18"/>
          <w:szCs w:val="18"/>
        </w:rPr>
        <w:t xml:space="preserve"> armband</w:t>
      </w:r>
      <w:r w:rsidR="00AD0D03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DO/A</w:t>
      </w:r>
    </w:p>
    <w:p w14:paraId="0FBAE573" w14:textId="2CCD7C74" w:rsidR="00156326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Ο  Perform</w:t>
      </w:r>
      <w:proofErr w:type="gramEnd"/>
      <w:r>
        <w:rPr>
          <w:sz w:val="18"/>
          <w:szCs w:val="18"/>
        </w:rPr>
        <w:t xml:space="preserve"> a patie</w:t>
      </w:r>
      <w:r w:rsidR="000E7884">
        <w:rPr>
          <w:sz w:val="18"/>
          <w:szCs w:val="18"/>
        </w:rPr>
        <w:t xml:space="preserve">nt </w:t>
      </w:r>
      <w:r w:rsidRPr="00ED1443">
        <w:rPr>
          <w:sz w:val="18"/>
          <w:szCs w:val="18"/>
        </w:rPr>
        <w:t>test using designated</w:t>
      </w:r>
      <w:r w:rsidR="004C4E38">
        <w:rPr>
          <w:sz w:val="18"/>
          <w:szCs w:val="18"/>
        </w:rPr>
        <w:t xml:space="preserve"> test</w:t>
      </w:r>
      <w:r w:rsidRPr="00ED1443">
        <w:rPr>
          <w:sz w:val="18"/>
          <w:szCs w:val="18"/>
        </w:rPr>
        <w:t xml:space="preserve"> patient ID</w:t>
      </w:r>
      <w:r w:rsidR="000E7884">
        <w:rPr>
          <w:sz w:val="18"/>
          <w:szCs w:val="18"/>
        </w:rPr>
        <w:t>.  Simulate using real specimen</w:t>
      </w:r>
      <w:r w:rsidR="000E7884" w:rsidRPr="00AD0D03">
        <w:rPr>
          <w:sz w:val="18"/>
          <w:szCs w:val="18"/>
          <w:highlight w:val="yellow"/>
        </w:rPr>
        <w:t>.</w:t>
      </w:r>
      <w:r w:rsidR="00AD0D03" w:rsidRPr="00AD0D03">
        <w:rPr>
          <w:sz w:val="18"/>
          <w:szCs w:val="18"/>
          <w:highlight w:val="yellow"/>
        </w:rPr>
        <w:t>DO/R/M</w:t>
      </w:r>
    </w:p>
    <w:p w14:paraId="10012966" w14:textId="639897EA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scan</w:t>
      </w:r>
      <w:r w:rsidR="00707154">
        <w:rPr>
          <w:sz w:val="18"/>
          <w:szCs w:val="18"/>
        </w:rPr>
        <w:t>ning</w:t>
      </w:r>
      <w:r w:rsidR="000E7884">
        <w:rPr>
          <w:sz w:val="18"/>
          <w:szCs w:val="18"/>
        </w:rPr>
        <w:t xml:space="preserve"> of cartridge</w:t>
      </w:r>
      <w:r w:rsidR="00707154">
        <w:rPr>
          <w:sz w:val="18"/>
          <w:szCs w:val="18"/>
        </w:rPr>
        <w:t>, spec</w:t>
      </w:r>
      <w:r w:rsidR="000E7884">
        <w:rPr>
          <w:sz w:val="18"/>
          <w:szCs w:val="18"/>
        </w:rPr>
        <w:t>imen preparation</w:t>
      </w:r>
      <w:r w:rsidR="00667ABA">
        <w:rPr>
          <w:sz w:val="18"/>
          <w:szCs w:val="18"/>
        </w:rPr>
        <w:t>, and cartridge</w:t>
      </w:r>
      <w:r w:rsidR="000E7884">
        <w:rPr>
          <w:sz w:val="18"/>
          <w:szCs w:val="18"/>
        </w:rPr>
        <w:t xml:space="preserve"> loading</w:t>
      </w:r>
      <w:r w:rsidR="002F6B2E" w:rsidRPr="00AD0D03">
        <w:rPr>
          <w:sz w:val="18"/>
          <w:szCs w:val="18"/>
          <w:highlight w:val="yellow"/>
        </w:rPr>
        <w:t>.DO/R/M</w:t>
      </w:r>
    </w:p>
    <w:p w14:paraId="179DDF83" w14:textId="7008C578" w:rsid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</w:t>
      </w:r>
      <w:r w:rsidR="008D10DF">
        <w:rPr>
          <w:sz w:val="18"/>
          <w:szCs w:val="18"/>
        </w:rPr>
        <w:t xml:space="preserve">  Successfully</w:t>
      </w:r>
      <w:proofErr w:type="gramEnd"/>
      <w:r w:rsidR="008D10DF">
        <w:rPr>
          <w:sz w:val="18"/>
          <w:szCs w:val="18"/>
        </w:rPr>
        <w:t xml:space="preserve"> perform patient test</w:t>
      </w:r>
      <w:r w:rsidR="000E7884">
        <w:rPr>
          <w:sz w:val="18"/>
          <w:szCs w:val="18"/>
        </w:rPr>
        <w:t xml:space="preserve"> or QC test </w:t>
      </w:r>
      <w:r w:rsidR="002F6B2E" w:rsidRPr="00AD0D03">
        <w:rPr>
          <w:sz w:val="18"/>
          <w:szCs w:val="18"/>
          <w:highlight w:val="yellow"/>
        </w:rPr>
        <w:t>.DO/R/M</w:t>
      </w:r>
    </w:p>
    <w:p w14:paraId="1E945392" w14:textId="7E9EFCE5" w:rsidR="008D10DF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8D10DF" w:rsidRPr="008D10DF">
        <w:rPr>
          <w:sz w:val="18"/>
          <w:szCs w:val="18"/>
        </w:rPr>
        <w:t>Ο  State</w:t>
      </w:r>
      <w:proofErr w:type="gramEnd"/>
      <w:r w:rsidR="008D10DF" w:rsidRPr="008D10DF">
        <w:rPr>
          <w:sz w:val="18"/>
          <w:szCs w:val="18"/>
        </w:rPr>
        <w:t xml:space="preserve"> VAMC ‘action range’ or ‘</w:t>
      </w:r>
      <w:r w:rsidR="00A2724B">
        <w:rPr>
          <w:sz w:val="18"/>
          <w:szCs w:val="18"/>
        </w:rPr>
        <w:t xml:space="preserve">out of range’ </w:t>
      </w:r>
      <w:r w:rsidR="008D10DF" w:rsidRPr="008D10DF">
        <w:rPr>
          <w:sz w:val="18"/>
          <w:szCs w:val="18"/>
        </w:rPr>
        <w:t>policy</w:t>
      </w:r>
      <w:r w:rsidR="000E7884">
        <w:rPr>
          <w:sz w:val="18"/>
          <w:szCs w:val="18"/>
        </w:rPr>
        <w:t xml:space="preserve"> and actions to be taken (Provider notification comment with read back</w:t>
      </w:r>
      <w:r w:rsidR="0060179D">
        <w:rPr>
          <w:sz w:val="18"/>
          <w:szCs w:val="18"/>
        </w:rPr>
        <w:t>)</w:t>
      </w:r>
      <w:r w:rsidR="002F6B2E" w:rsidRPr="002F6B2E">
        <w:rPr>
          <w:sz w:val="18"/>
          <w:szCs w:val="18"/>
          <w:highlight w:val="yellow"/>
        </w:rPr>
        <w:t xml:space="preserve"> </w:t>
      </w:r>
      <w:r w:rsidR="002F6B2E" w:rsidRPr="00AD0D03">
        <w:rPr>
          <w:sz w:val="18"/>
          <w:szCs w:val="18"/>
          <w:highlight w:val="yellow"/>
        </w:rPr>
        <w:t>.DO/R/M</w:t>
      </w:r>
    </w:p>
    <w:p w14:paraId="3B56DD9C" w14:textId="77777777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</w:t>
      </w:r>
    </w:p>
    <w:p w14:paraId="0E806DC9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3  DATA</w:t>
      </w:r>
      <w:proofErr w:type="gramEnd"/>
      <w:r w:rsidRPr="008D10DF">
        <w:rPr>
          <w:b/>
          <w:sz w:val="18"/>
          <w:szCs w:val="18"/>
        </w:rPr>
        <w:t xml:space="preserve"> REVIEW:</w:t>
      </w:r>
    </w:p>
    <w:p w14:paraId="70006FC3" w14:textId="3E54013D" w:rsidR="008D10DF" w:rsidRP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>Ο  Demonstrate</w:t>
      </w:r>
      <w:proofErr w:type="gramEnd"/>
      <w:r w:rsidRPr="008D10DF">
        <w:rPr>
          <w:sz w:val="18"/>
          <w:szCs w:val="18"/>
        </w:rPr>
        <w:t xml:space="preserve"> recall patient results from the Data Review option</w:t>
      </w:r>
      <w:r w:rsidR="002F6B2E" w:rsidRPr="00AD0D03">
        <w:rPr>
          <w:sz w:val="18"/>
          <w:szCs w:val="18"/>
          <w:highlight w:val="yellow"/>
        </w:rPr>
        <w:t>.DO</w:t>
      </w:r>
    </w:p>
    <w:p w14:paraId="5BCC9170" w14:textId="77777777" w:rsidR="008D10DF" w:rsidRPr="008D10DF" w:rsidRDefault="008D10DF" w:rsidP="00ED1443">
      <w:pPr>
        <w:pStyle w:val="NoSpacing"/>
        <w:rPr>
          <w:sz w:val="18"/>
          <w:szCs w:val="18"/>
        </w:rPr>
      </w:pPr>
    </w:p>
    <w:p w14:paraId="51F44A6E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4  DATA</w:t>
      </w:r>
      <w:proofErr w:type="gramEnd"/>
      <w:r w:rsidRPr="008D10DF">
        <w:rPr>
          <w:b/>
          <w:sz w:val="18"/>
          <w:szCs w:val="18"/>
        </w:rPr>
        <w:t xml:space="preserve"> UPLOAD:</w:t>
      </w:r>
    </w:p>
    <w:p w14:paraId="23D84883" w14:textId="2EDE774B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 xml:space="preserve">Ο </w:t>
      </w:r>
      <w:r w:rsidR="00707154">
        <w:rPr>
          <w:sz w:val="18"/>
          <w:szCs w:val="18"/>
        </w:rPr>
        <w:t xml:space="preserve"> Describe</w:t>
      </w:r>
      <w:proofErr w:type="gramEnd"/>
      <w:r w:rsidR="00707154">
        <w:rPr>
          <w:sz w:val="18"/>
          <w:szCs w:val="18"/>
        </w:rPr>
        <w:t xml:space="preserve"> upload/download of i-STAT</w:t>
      </w:r>
      <w:r w:rsidRPr="008D10DF">
        <w:rPr>
          <w:sz w:val="18"/>
          <w:szCs w:val="18"/>
        </w:rPr>
        <w:t xml:space="preserve"> test results to data management system via docking station</w:t>
      </w:r>
      <w:r w:rsidR="002F6B2E" w:rsidRPr="00AD0D03">
        <w:rPr>
          <w:sz w:val="18"/>
          <w:szCs w:val="18"/>
          <w:highlight w:val="yellow"/>
        </w:rPr>
        <w:t>.DO/</w:t>
      </w:r>
      <w:r w:rsidR="002F6B2E" w:rsidRPr="002F6B2E">
        <w:rPr>
          <w:sz w:val="18"/>
          <w:szCs w:val="18"/>
          <w:highlight w:val="yellow"/>
        </w:rPr>
        <w:t>DOI</w:t>
      </w:r>
    </w:p>
    <w:p w14:paraId="273C7232" w14:textId="1F826311" w:rsidR="00942965" w:rsidRPr="008D10DF" w:rsidRDefault="00E6360B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O </w:t>
      </w:r>
      <w:r w:rsidR="00AD1372">
        <w:rPr>
          <w:sz w:val="18"/>
          <w:szCs w:val="18"/>
        </w:rPr>
        <w:t xml:space="preserve"> </w:t>
      </w:r>
      <w:r w:rsidR="00A2724B">
        <w:rPr>
          <w:sz w:val="18"/>
          <w:szCs w:val="18"/>
        </w:rPr>
        <w:t>Demonstrate</w:t>
      </w:r>
      <w:proofErr w:type="gramEnd"/>
      <w:r w:rsidR="00A2724B">
        <w:rPr>
          <w:sz w:val="18"/>
          <w:szCs w:val="18"/>
        </w:rPr>
        <w:t xml:space="preserve"> knowledge of </w:t>
      </w:r>
      <w:r w:rsidR="008141A1">
        <w:rPr>
          <w:sz w:val="18"/>
          <w:szCs w:val="18"/>
        </w:rPr>
        <w:t>where to find lab results in lab tab once posted to CPRS</w:t>
      </w:r>
      <w:r w:rsidR="001E7AEF">
        <w:rPr>
          <w:sz w:val="18"/>
          <w:szCs w:val="18"/>
        </w:rPr>
        <w:t xml:space="preserve"> EMR. </w:t>
      </w:r>
      <w:r w:rsidR="006E525E" w:rsidRPr="006E525E">
        <w:rPr>
          <w:sz w:val="18"/>
          <w:szCs w:val="18"/>
          <w:highlight w:val="yellow"/>
        </w:rPr>
        <w:t>DO/R/M</w:t>
      </w:r>
    </w:p>
    <w:p w14:paraId="3B62884E" w14:textId="77777777" w:rsidR="008D10DF" w:rsidRPr="008D10DF" w:rsidRDefault="008D10DF" w:rsidP="00ED1443">
      <w:pPr>
        <w:pStyle w:val="NoSpacing"/>
        <w:rPr>
          <w:sz w:val="18"/>
          <w:szCs w:val="18"/>
        </w:rPr>
      </w:pPr>
    </w:p>
    <w:p w14:paraId="4E13F373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5  TROUBLESHOOTING</w:t>
      </w:r>
      <w:proofErr w:type="gramEnd"/>
      <w:r w:rsidRPr="008D10DF">
        <w:rPr>
          <w:b/>
          <w:sz w:val="18"/>
          <w:szCs w:val="18"/>
        </w:rPr>
        <w:t xml:space="preserve"> AND MAINTENANCE:</w:t>
      </w:r>
    </w:p>
    <w:p w14:paraId="6E6F57D2" w14:textId="50D9312E" w:rsidR="008D10DF" w:rsidRP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>Ο  State</w:t>
      </w:r>
      <w:proofErr w:type="gramEnd"/>
      <w:r w:rsidRPr="008D10DF">
        <w:rPr>
          <w:sz w:val="18"/>
          <w:szCs w:val="18"/>
        </w:rPr>
        <w:t xml:space="preserve"> action(s) for troubleshooting technical problems</w:t>
      </w:r>
      <w:r w:rsidR="000E7884">
        <w:rPr>
          <w:sz w:val="18"/>
          <w:szCs w:val="18"/>
        </w:rPr>
        <w:t xml:space="preserve"> (not downloading data, error messages, etc.)</w:t>
      </w:r>
      <w:r w:rsidR="002F6B2E">
        <w:rPr>
          <w:sz w:val="18"/>
          <w:szCs w:val="18"/>
        </w:rPr>
        <w:t xml:space="preserve"> </w:t>
      </w:r>
      <w:r w:rsidR="002F6B2E" w:rsidRPr="00AD0D03">
        <w:rPr>
          <w:sz w:val="18"/>
          <w:szCs w:val="18"/>
          <w:highlight w:val="yellow"/>
        </w:rPr>
        <w:t>.</w:t>
      </w:r>
      <w:r w:rsidR="002F6B2E" w:rsidRPr="00D92542">
        <w:rPr>
          <w:sz w:val="18"/>
          <w:szCs w:val="18"/>
          <w:highlight w:val="yellow"/>
        </w:rPr>
        <w:t>DO/ E</w:t>
      </w:r>
    </w:p>
    <w:p w14:paraId="4088F359" w14:textId="0817DB61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 xml:space="preserve">Ο  </w:t>
      </w:r>
      <w:r w:rsidR="00E6360B">
        <w:rPr>
          <w:sz w:val="18"/>
          <w:szCs w:val="18"/>
        </w:rPr>
        <w:t>Demonstrate</w:t>
      </w:r>
      <w:proofErr w:type="gramEnd"/>
      <w:r w:rsidRPr="008D10DF">
        <w:rPr>
          <w:sz w:val="18"/>
          <w:szCs w:val="18"/>
        </w:rPr>
        <w:t xml:space="preserve"> acceptable cleaning</w:t>
      </w:r>
      <w:r w:rsidR="0060179D">
        <w:rPr>
          <w:sz w:val="18"/>
          <w:szCs w:val="18"/>
        </w:rPr>
        <w:t>/disinfecting</w:t>
      </w:r>
      <w:r w:rsidRPr="008D10DF">
        <w:rPr>
          <w:sz w:val="18"/>
          <w:szCs w:val="18"/>
        </w:rPr>
        <w:t xml:space="preserve"> </w:t>
      </w:r>
      <w:proofErr w:type="gramStart"/>
      <w:r w:rsidR="00E6360B">
        <w:rPr>
          <w:sz w:val="18"/>
          <w:szCs w:val="18"/>
        </w:rPr>
        <w:t>technique .</w:t>
      </w:r>
      <w:proofErr w:type="gramEnd"/>
      <w:r w:rsidR="00E6360B">
        <w:rPr>
          <w:sz w:val="18"/>
          <w:szCs w:val="18"/>
        </w:rPr>
        <w:t xml:space="preserve"> </w:t>
      </w:r>
      <w:r w:rsidR="00D92542" w:rsidRPr="00D92542">
        <w:rPr>
          <w:sz w:val="18"/>
          <w:szCs w:val="18"/>
          <w:highlight w:val="yellow"/>
        </w:rPr>
        <w:t>DO</w:t>
      </w:r>
    </w:p>
    <w:p w14:paraId="60EC7213" w14:textId="4C284515" w:rsid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667ABA">
        <w:rPr>
          <w:sz w:val="18"/>
          <w:szCs w:val="18"/>
        </w:rPr>
        <w:t xml:space="preserve">Ο </w:t>
      </w:r>
      <w:r w:rsidR="00414610">
        <w:rPr>
          <w:sz w:val="18"/>
          <w:szCs w:val="18"/>
        </w:rPr>
        <w:t xml:space="preserve"> Identify</w:t>
      </w:r>
      <w:proofErr w:type="gramEnd"/>
      <w:r w:rsidR="00414610">
        <w:rPr>
          <w:sz w:val="18"/>
          <w:szCs w:val="18"/>
        </w:rPr>
        <w:t xml:space="preserve"> rechargeable Li battery for i-STAT</w:t>
      </w:r>
      <w:r w:rsidR="000E7884">
        <w:rPr>
          <w:sz w:val="18"/>
          <w:szCs w:val="18"/>
        </w:rPr>
        <w:t xml:space="preserve"> and look for proper charging and charging complete</w:t>
      </w:r>
      <w:r w:rsidR="00E6360B">
        <w:rPr>
          <w:sz w:val="18"/>
          <w:szCs w:val="18"/>
        </w:rPr>
        <w:t xml:space="preserve"> notifications in meter. </w:t>
      </w:r>
      <w:proofErr w:type="gramStart"/>
      <w:r w:rsidR="00D92542" w:rsidRPr="00AD0D03">
        <w:rPr>
          <w:sz w:val="18"/>
          <w:szCs w:val="18"/>
          <w:highlight w:val="yellow"/>
        </w:rPr>
        <w:t>.</w:t>
      </w:r>
      <w:r w:rsidR="00D92542">
        <w:rPr>
          <w:sz w:val="18"/>
          <w:szCs w:val="18"/>
          <w:highlight w:val="yellow"/>
        </w:rPr>
        <w:t>A</w:t>
      </w:r>
      <w:proofErr w:type="gramEnd"/>
      <w:r w:rsidR="00D92542" w:rsidRPr="00D92542">
        <w:rPr>
          <w:sz w:val="18"/>
          <w:szCs w:val="18"/>
          <w:highlight w:val="yellow"/>
        </w:rPr>
        <w:t>/ E</w:t>
      </w:r>
    </w:p>
    <w:p w14:paraId="69E12D73" w14:textId="77777777" w:rsidR="008D10DF" w:rsidRDefault="008D10DF" w:rsidP="00ED1443">
      <w:pPr>
        <w:pStyle w:val="NoSpacing"/>
        <w:rPr>
          <w:sz w:val="18"/>
          <w:szCs w:val="18"/>
        </w:rPr>
      </w:pPr>
    </w:p>
    <w:p w14:paraId="7E9979DA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60E4A1AB" w14:textId="77777777" w:rsidR="000E7884" w:rsidRDefault="000E7884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____________________________________                _____________________</w:t>
      </w:r>
    </w:p>
    <w:p w14:paraId="3E1B1887" w14:textId="24DA7D22" w:rsidR="000E7884" w:rsidRDefault="000E7884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Employee</w:t>
      </w:r>
      <w:r w:rsidR="00F61F7D">
        <w:rPr>
          <w:sz w:val="18"/>
          <w:szCs w:val="18"/>
        </w:rPr>
        <w:t>/Opera</w:t>
      </w:r>
      <w:r w:rsidR="002519C6">
        <w:rPr>
          <w:sz w:val="18"/>
          <w:szCs w:val="18"/>
        </w:rPr>
        <w:t>tor Signature</w:t>
      </w:r>
      <w:r>
        <w:rPr>
          <w:sz w:val="18"/>
          <w:szCs w:val="18"/>
        </w:rPr>
        <w:t xml:space="preserve">                                                               Date</w:t>
      </w:r>
    </w:p>
    <w:p w14:paraId="3088D31A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0C17610B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77F2993E" w14:textId="7D4969A1" w:rsid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</w:t>
      </w:r>
      <w:r w:rsidR="00E443BF">
        <w:rPr>
          <w:sz w:val="18"/>
          <w:szCs w:val="18"/>
        </w:rPr>
        <w:t>Lisa G. Lee MT (ASCP) ATC</w:t>
      </w:r>
      <w:r>
        <w:rPr>
          <w:sz w:val="18"/>
          <w:szCs w:val="18"/>
        </w:rPr>
        <w:t>__________________________________</w:t>
      </w:r>
      <w:proofErr w:type="gramStart"/>
      <w:r>
        <w:rPr>
          <w:sz w:val="18"/>
          <w:szCs w:val="18"/>
        </w:rPr>
        <w:t xml:space="preserve">                 </w:t>
      </w:r>
      <w:proofErr w:type="gramEnd"/>
      <w:r>
        <w:rPr>
          <w:sz w:val="18"/>
          <w:szCs w:val="18"/>
        </w:rPr>
        <w:t>_____________________</w:t>
      </w:r>
    </w:p>
    <w:p w14:paraId="30EDCCD8" w14:textId="779C21DE" w:rsidR="008D10DF" w:rsidRP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Trainer </w:t>
      </w:r>
      <w:r w:rsidR="000E7884">
        <w:rPr>
          <w:sz w:val="18"/>
          <w:szCs w:val="18"/>
        </w:rPr>
        <w:t xml:space="preserve">/Reviewer         </w:t>
      </w:r>
      <w:r w:rsidR="002519C6">
        <w:rPr>
          <w:sz w:val="18"/>
          <w:szCs w:val="18"/>
        </w:rPr>
        <w:t xml:space="preserve">             Signature</w:t>
      </w:r>
      <w:r w:rsidR="000E7884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        Date</w:t>
      </w:r>
    </w:p>
    <w:p w14:paraId="2DD854E9" w14:textId="77777777" w:rsidR="00ED1443" w:rsidRPr="008D10DF" w:rsidRDefault="008D10DF" w:rsidP="00ED1443">
      <w:pPr>
        <w:pStyle w:val="NoSpacing"/>
        <w:rPr>
          <w:sz w:val="18"/>
          <w:szCs w:val="18"/>
        </w:rPr>
      </w:pPr>
      <w:r>
        <w:t xml:space="preserve">    </w:t>
      </w:r>
      <w:r w:rsidR="00ED1443" w:rsidRPr="008D10DF">
        <w:rPr>
          <w:sz w:val="18"/>
          <w:szCs w:val="18"/>
        </w:rPr>
        <w:t xml:space="preserve">  </w:t>
      </w:r>
    </w:p>
    <w:p w14:paraId="5F3E2B56" w14:textId="77777777" w:rsidR="00ED1443" w:rsidRDefault="00ED1443" w:rsidP="00ED1443">
      <w:pPr>
        <w:pStyle w:val="NoSpacing"/>
      </w:pPr>
      <w:r>
        <w:t xml:space="preserve">   </w:t>
      </w:r>
    </w:p>
    <w:p w14:paraId="6F116106" w14:textId="77777777" w:rsidR="000266EF" w:rsidRDefault="000266EF" w:rsidP="000266EF">
      <w:pPr>
        <w:pStyle w:val="NoSpacing"/>
        <w:jc w:val="center"/>
      </w:pPr>
    </w:p>
    <w:sectPr w:rsidR="000266EF" w:rsidSect="000E78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6EF"/>
    <w:rsid w:val="000266EF"/>
    <w:rsid w:val="000B11F0"/>
    <w:rsid w:val="000B76CF"/>
    <w:rsid w:val="000E7884"/>
    <w:rsid w:val="00141762"/>
    <w:rsid w:val="00142A74"/>
    <w:rsid w:val="00156326"/>
    <w:rsid w:val="001840B3"/>
    <w:rsid w:val="001B4717"/>
    <w:rsid w:val="001E731B"/>
    <w:rsid w:val="001E7AEF"/>
    <w:rsid w:val="00216804"/>
    <w:rsid w:val="002519C6"/>
    <w:rsid w:val="0026102A"/>
    <w:rsid w:val="00274E50"/>
    <w:rsid w:val="002B7AA8"/>
    <w:rsid w:val="002C21E3"/>
    <w:rsid w:val="002F6B2E"/>
    <w:rsid w:val="00321F9D"/>
    <w:rsid w:val="00326882"/>
    <w:rsid w:val="003A239E"/>
    <w:rsid w:val="00401C94"/>
    <w:rsid w:val="00414610"/>
    <w:rsid w:val="004261AA"/>
    <w:rsid w:val="004C4E38"/>
    <w:rsid w:val="004D19F6"/>
    <w:rsid w:val="004D420F"/>
    <w:rsid w:val="004E5E9D"/>
    <w:rsid w:val="005008C9"/>
    <w:rsid w:val="00506D50"/>
    <w:rsid w:val="00514A21"/>
    <w:rsid w:val="0053775E"/>
    <w:rsid w:val="00580A32"/>
    <w:rsid w:val="00582A9C"/>
    <w:rsid w:val="00597C1B"/>
    <w:rsid w:val="005F4BC8"/>
    <w:rsid w:val="0060179D"/>
    <w:rsid w:val="0062193C"/>
    <w:rsid w:val="00624FD2"/>
    <w:rsid w:val="00667ABA"/>
    <w:rsid w:val="006A2810"/>
    <w:rsid w:val="006A36D1"/>
    <w:rsid w:val="006C4D4C"/>
    <w:rsid w:val="006C67D2"/>
    <w:rsid w:val="006C7A16"/>
    <w:rsid w:val="006D66CB"/>
    <w:rsid w:val="006E525E"/>
    <w:rsid w:val="007012F7"/>
    <w:rsid w:val="00707154"/>
    <w:rsid w:val="00723015"/>
    <w:rsid w:val="00763994"/>
    <w:rsid w:val="007D25AE"/>
    <w:rsid w:val="00805AFB"/>
    <w:rsid w:val="00813037"/>
    <w:rsid w:val="008141A1"/>
    <w:rsid w:val="00816C7C"/>
    <w:rsid w:val="00857440"/>
    <w:rsid w:val="008D10DF"/>
    <w:rsid w:val="00935836"/>
    <w:rsid w:val="00942965"/>
    <w:rsid w:val="00983E4D"/>
    <w:rsid w:val="00984268"/>
    <w:rsid w:val="009B22EB"/>
    <w:rsid w:val="009C4E76"/>
    <w:rsid w:val="00A2724B"/>
    <w:rsid w:val="00A351B0"/>
    <w:rsid w:val="00A85560"/>
    <w:rsid w:val="00AA11E8"/>
    <w:rsid w:val="00AB47A3"/>
    <w:rsid w:val="00AD0D03"/>
    <w:rsid w:val="00AD1372"/>
    <w:rsid w:val="00B106B4"/>
    <w:rsid w:val="00B655F9"/>
    <w:rsid w:val="00C57E3B"/>
    <w:rsid w:val="00C70055"/>
    <w:rsid w:val="00C91507"/>
    <w:rsid w:val="00CC2007"/>
    <w:rsid w:val="00CD328A"/>
    <w:rsid w:val="00CD673B"/>
    <w:rsid w:val="00D15707"/>
    <w:rsid w:val="00D32924"/>
    <w:rsid w:val="00D3348A"/>
    <w:rsid w:val="00D5086B"/>
    <w:rsid w:val="00D92542"/>
    <w:rsid w:val="00DA0DD3"/>
    <w:rsid w:val="00E02C17"/>
    <w:rsid w:val="00E21368"/>
    <w:rsid w:val="00E41E81"/>
    <w:rsid w:val="00E443BF"/>
    <w:rsid w:val="00E626A3"/>
    <w:rsid w:val="00E6360B"/>
    <w:rsid w:val="00E96FCA"/>
    <w:rsid w:val="00EB344C"/>
    <w:rsid w:val="00EC7A39"/>
    <w:rsid w:val="00ED1443"/>
    <w:rsid w:val="00EE5A34"/>
    <w:rsid w:val="00F11ABE"/>
    <w:rsid w:val="00F61F7D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7533"/>
  <w15:docId w15:val="{3C65A670-25AB-4F88-9359-B02AD10F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6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D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VHADUBSMITHH</dc:creator>
  <cp:lastModifiedBy>Lee, Lisa G.</cp:lastModifiedBy>
  <cp:revision>8</cp:revision>
  <cp:lastPrinted>2025-10-22T13:27:00Z</cp:lastPrinted>
  <dcterms:created xsi:type="dcterms:W3CDTF">2026-03-04T20:04:00Z</dcterms:created>
  <dcterms:modified xsi:type="dcterms:W3CDTF">2026-03-04T21:47:00Z</dcterms:modified>
</cp:coreProperties>
</file>