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3C9" w:rsidRDefault="0040351A">
      <w:r>
        <w:rPr>
          <w:noProof/>
        </w:rPr>
        <w:drawing>
          <wp:inline distT="0" distB="0" distL="0" distR="0" wp14:anchorId="096BD43F" wp14:editId="08BA1E07">
            <wp:extent cx="2787650" cy="2082800"/>
            <wp:effectExtent l="0" t="0" r="0" b="0"/>
            <wp:docPr id="2" name="Picture 2" descr="https://www.medtraining.org/ltac3/account/media/MicroscopyPPMP/2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edtraining.org/ltac3/account/media/MicroscopyPPMP/28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62C6" w:rsidRDefault="008362C6"/>
    <w:p w:rsidR="008362C6" w:rsidRDefault="008362C6"/>
    <w:p w:rsidR="008362C6" w:rsidRDefault="008362C6">
      <w:r>
        <w:rPr>
          <w:noProof/>
        </w:rPr>
        <w:drawing>
          <wp:inline distT="0" distB="0" distL="0" distR="0">
            <wp:extent cx="2787650" cy="2082800"/>
            <wp:effectExtent l="0" t="0" r="0" b="0"/>
            <wp:docPr id="1" name="Picture 1" descr="https://www.medtraining.org/ltac3/account/media/MicroscopyPPMP/2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edtraining.org/ltac3/account/media/MicroscopyPPMP/28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6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C6"/>
    <w:rsid w:val="0040351A"/>
    <w:rsid w:val="008362C6"/>
    <w:rsid w:val="00E9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AAD00"/>
  <w15:chartTrackingRefBased/>
  <w15:docId w15:val="{B4F1AE9B-AC2C-46F8-A3C2-59DD52A0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Johnston (Lab)</dc:creator>
  <cp:keywords/>
  <dc:description/>
  <cp:lastModifiedBy>Sandra Johnston (Lab)</cp:lastModifiedBy>
  <cp:revision>1</cp:revision>
  <dcterms:created xsi:type="dcterms:W3CDTF">2022-05-30T16:08:00Z</dcterms:created>
  <dcterms:modified xsi:type="dcterms:W3CDTF">2022-05-30T16:33:00Z</dcterms:modified>
</cp:coreProperties>
</file>