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A07" w:rsidRDefault="0016588A">
      <w:r>
        <w:rPr>
          <w:noProof/>
        </w:rPr>
        <w:drawing>
          <wp:inline distT="0" distB="0" distL="0" distR="0" wp14:anchorId="34DFC571" wp14:editId="765C692E">
            <wp:extent cx="7730490" cy="5943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A07" w:rsidSect="001658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8A"/>
    <w:rsid w:val="0016588A"/>
    <w:rsid w:val="004B78C9"/>
    <w:rsid w:val="00B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4456C-CE7D-4D4A-915F-1085BB30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Barracoso, Lilian  (Tacoma)</dc:creator>
  <cp:keywords/>
  <dc:description/>
  <cp:lastModifiedBy>Barracoso, Lilian  (Tacoma)</cp:lastModifiedBy>
  <cp:revision>1</cp:revision>
  <dcterms:created xsi:type="dcterms:W3CDTF">2019-11-08T15:42:00Z</dcterms:created>
  <dcterms:modified xsi:type="dcterms:W3CDTF">2019-11-08T15:51:00Z</dcterms:modified>
</cp:coreProperties>
</file>