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43" w:rsidRDefault="00850AED">
      <w:r>
        <w:t>DI Quiz 2017</w:t>
      </w:r>
    </w:p>
    <w:p w:rsidR="00850AED" w:rsidRDefault="00850AED"/>
    <w:p w:rsidR="00850AED" w:rsidRDefault="00850AED" w:rsidP="00850AED">
      <w:pPr>
        <w:pStyle w:val="ListParagraph"/>
        <w:numPr>
          <w:ilvl w:val="0"/>
          <w:numId w:val="1"/>
        </w:numPr>
      </w:pPr>
      <w:r>
        <w:t>Given these results for Ammonia, it is acceptable to report 61 for this sample.</w:t>
      </w:r>
    </w:p>
    <w:p w:rsidR="00850AED" w:rsidRDefault="00850AED" w:rsidP="00850AED">
      <w:pPr>
        <w:pStyle w:val="ListParagraph"/>
        <w:numPr>
          <w:ilvl w:val="1"/>
          <w:numId w:val="1"/>
        </w:numPr>
      </w:pPr>
      <w:r>
        <w:t>T-correct</w:t>
      </w:r>
    </w:p>
    <w:p w:rsidR="00850AED" w:rsidRDefault="00850AED" w:rsidP="00850AED">
      <w:pPr>
        <w:pStyle w:val="ListParagraph"/>
        <w:numPr>
          <w:ilvl w:val="1"/>
          <w:numId w:val="1"/>
        </w:numPr>
      </w:pPr>
      <w:r>
        <w:t>F</w:t>
      </w:r>
    </w:p>
    <w:p w:rsidR="00850AED" w:rsidRDefault="00201A12" w:rsidP="00850AED">
      <w:pPr>
        <w:pStyle w:val="ListParagraph"/>
        <w:numPr>
          <w:ilvl w:val="0"/>
          <w:numId w:val="1"/>
        </w:numPr>
      </w:pPr>
      <w:r>
        <w:t xml:space="preserve">These results are consistent for a patient in renal failure. Contact unit to confirm results agree with the clinical picture and report critical values. </w:t>
      </w:r>
    </w:p>
    <w:p w:rsidR="00201A12" w:rsidRDefault="00201A12" w:rsidP="00201A12">
      <w:pPr>
        <w:pStyle w:val="ListParagraph"/>
        <w:numPr>
          <w:ilvl w:val="1"/>
          <w:numId w:val="1"/>
        </w:numPr>
      </w:pPr>
      <w:r>
        <w:t>T – correct</w:t>
      </w:r>
    </w:p>
    <w:p w:rsidR="00201A12" w:rsidRDefault="00201A12" w:rsidP="00201A12">
      <w:pPr>
        <w:pStyle w:val="ListParagraph"/>
        <w:numPr>
          <w:ilvl w:val="1"/>
          <w:numId w:val="1"/>
        </w:numPr>
      </w:pPr>
      <w:r>
        <w:t>F</w:t>
      </w:r>
    </w:p>
    <w:p w:rsidR="00201A12" w:rsidRDefault="00201A12" w:rsidP="00201A12">
      <w:pPr>
        <w:pStyle w:val="ListParagraph"/>
        <w:numPr>
          <w:ilvl w:val="0"/>
          <w:numId w:val="1"/>
        </w:numPr>
      </w:pPr>
      <w:r>
        <w:t xml:space="preserve">These results are not compatible with life. You should notify the unit that they will be canceled. </w:t>
      </w:r>
    </w:p>
    <w:p w:rsidR="00201A12" w:rsidRDefault="00201A12" w:rsidP="00201A12">
      <w:pPr>
        <w:pStyle w:val="ListParagraph"/>
        <w:numPr>
          <w:ilvl w:val="1"/>
          <w:numId w:val="1"/>
        </w:numPr>
      </w:pPr>
      <w:r>
        <w:t>T</w:t>
      </w:r>
    </w:p>
    <w:p w:rsidR="00201A12" w:rsidRDefault="00201A12" w:rsidP="00201A12">
      <w:pPr>
        <w:pStyle w:val="ListParagraph"/>
        <w:numPr>
          <w:ilvl w:val="1"/>
          <w:numId w:val="1"/>
        </w:numPr>
      </w:pPr>
      <w:r>
        <w:t>F-correct</w:t>
      </w:r>
    </w:p>
    <w:p w:rsidR="00201A12" w:rsidRDefault="00201A12" w:rsidP="00201A12">
      <w:pPr>
        <w:pStyle w:val="ListParagraph"/>
        <w:numPr>
          <w:ilvl w:val="0"/>
          <w:numId w:val="1"/>
        </w:numPr>
      </w:pPr>
      <w:r>
        <w:t xml:space="preserve">The critical value result for glucose is </w:t>
      </w:r>
      <w:r w:rsidRPr="00201A12">
        <w:rPr>
          <w:u w:val="single"/>
        </w:rPr>
        <w:t>&gt;</w:t>
      </w:r>
      <w:r>
        <w:t xml:space="preserve"> 200 for all patients, regardless of sex or age.</w:t>
      </w:r>
    </w:p>
    <w:p w:rsidR="00201A12" w:rsidRDefault="00201A12" w:rsidP="00201A12">
      <w:pPr>
        <w:pStyle w:val="ListParagraph"/>
        <w:numPr>
          <w:ilvl w:val="1"/>
          <w:numId w:val="1"/>
        </w:numPr>
      </w:pPr>
      <w:r>
        <w:t>T</w:t>
      </w:r>
    </w:p>
    <w:p w:rsidR="00201A12" w:rsidRDefault="00201A12" w:rsidP="00201A12">
      <w:pPr>
        <w:pStyle w:val="ListParagraph"/>
        <w:numPr>
          <w:ilvl w:val="1"/>
          <w:numId w:val="1"/>
        </w:numPr>
      </w:pPr>
      <w:r>
        <w:t>F-correct</w:t>
      </w:r>
    </w:p>
    <w:p w:rsidR="00201A12" w:rsidRDefault="00201A12" w:rsidP="00201A12">
      <w:pPr>
        <w:pStyle w:val="ListParagraph"/>
        <w:numPr>
          <w:ilvl w:val="0"/>
          <w:numId w:val="1"/>
        </w:numPr>
      </w:pPr>
      <w:r>
        <w:t>The glucose result shown is noted as a critical value due to the missing DOB information.</w:t>
      </w:r>
    </w:p>
    <w:p w:rsidR="00201A12" w:rsidRDefault="00201A12" w:rsidP="00201A12">
      <w:pPr>
        <w:pStyle w:val="ListParagraph"/>
        <w:numPr>
          <w:ilvl w:val="1"/>
          <w:numId w:val="1"/>
        </w:numPr>
      </w:pPr>
      <w:r>
        <w:t>T – correct</w:t>
      </w:r>
    </w:p>
    <w:p w:rsidR="00201A12" w:rsidRDefault="00201A12" w:rsidP="00201A12">
      <w:pPr>
        <w:pStyle w:val="ListParagraph"/>
        <w:numPr>
          <w:ilvl w:val="1"/>
          <w:numId w:val="1"/>
        </w:numPr>
      </w:pPr>
      <w:r>
        <w:t>F</w:t>
      </w:r>
    </w:p>
    <w:p w:rsidR="00FB2A4D" w:rsidRDefault="00FB2A4D" w:rsidP="00FB2A4D">
      <w:pPr>
        <w:pStyle w:val="ListParagraph"/>
        <w:numPr>
          <w:ilvl w:val="0"/>
          <w:numId w:val="1"/>
        </w:numPr>
      </w:pPr>
      <w:r>
        <w:t>Given the results shown</w:t>
      </w:r>
    </w:p>
    <w:p w:rsidR="00FB2A4D" w:rsidRDefault="00FB2A4D" w:rsidP="00FB2A4D">
      <w:pPr>
        <w:pStyle w:val="ListParagraph"/>
        <w:numPr>
          <w:ilvl w:val="1"/>
          <w:numId w:val="1"/>
        </w:numPr>
      </w:pPr>
      <w:r>
        <w:t>Report Ca=1.2</w:t>
      </w:r>
    </w:p>
    <w:p w:rsidR="00FB2A4D" w:rsidRDefault="00FB2A4D" w:rsidP="00FB2A4D">
      <w:pPr>
        <w:pStyle w:val="ListParagraph"/>
        <w:numPr>
          <w:ilvl w:val="1"/>
          <w:numId w:val="1"/>
        </w:numPr>
      </w:pPr>
      <w:r>
        <w:t>Report Ca=7.7</w:t>
      </w:r>
    </w:p>
    <w:p w:rsidR="00FB2A4D" w:rsidRDefault="00FB2A4D" w:rsidP="00FB2A4D">
      <w:pPr>
        <w:pStyle w:val="ListParagraph"/>
        <w:numPr>
          <w:ilvl w:val="1"/>
          <w:numId w:val="1"/>
        </w:numPr>
      </w:pPr>
      <w:r>
        <w:t>Do not report Ca until rerun results agree</w:t>
      </w:r>
    </w:p>
    <w:p w:rsidR="00FB2A4D" w:rsidRDefault="00FB2A4D" w:rsidP="00FB2A4D">
      <w:pPr>
        <w:pStyle w:val="ListParagraph"/>
        <w:numPr>
          <w:ilvl w:val="1"/>
          <w:numId w:val="1"/>
        </w:numPr>
      </w:pPr>
      <w:r>
        <w:t>Do not report any results. Repeat all tests until rerun results agree-correct</w:t>
      </w:r>
    </w:p>
    <w:p w:rsidR="00FB2A4D" w:rsidRDefault="00FB2A4D" w:rsidP="00FB2A4D">
      <w:pPr>
        <w:pStyle w:val="ListParagraph"/>
        <w:numPr>
          <w:ilvl w:val="0"/>
          <w:numId w:val="1"/>
        </w:numPr>
      </w:pPr>
      <w:r>
        <w:t>What sample should be reported first?</w:t>
      </w:r>
    </w:p>
    <w:p w:rsidR="00FB2A4D" w:rsidRDefault="00FB2A4D" w:rsidP="00FB2A4D">
      <w:pPr>
        <w:pStyle w:val="ListParagraph"/>
        <w:numPr>
          <w:ilvl w:val="1"/>
          <w:numId w:val="1"/>
        </w:numPr>
      </w:pPr>
      <w:r>
        <w:t>G2286556</w:t>
      </w:r>
    </w:p>
    <w:p w:rsidR="00FB2A4D" w:rsidRDefault="00FB2A4D" w:rsidP="00FB2A4D">
      <w:pPr>
        <w:pStyle w:val="ListParagraph"/>
        <w:numPr>
          <w:ilvl w:val="1"/>
          <w:numId w:val="1"/>
        </w:numPr>
      </w:pPr>
      <w:r>
        <w:t>G2286475</w:t>
      </w:r>
    </w:p>
    <w:p w:rsidR="00FB2A4D" w:rsidRDefault="00FB2A4D" w:rsidP="00FB2A4D">
      <w:pPr>
        <w:pStyle w:val="ListParagraph"/>
        <w:numPr>
          <w:ilvl w:val="1"/>
          <w:numId w:val="1"/>
        </w:numPr>
      </w:pPr>
      <w:r>
        <w:t>G2286333-correct</w:t>
      </w:r>
    </w:p>
    <w:p w:rsidR="00FB2A4D" w:rsidRDefault="00FB2A4D" w:rsidP="00FB2A4D">
      <w:pPr>
        <w:pStyle w:val="ListParagraph"/>
        <w:numPr>
          <w:ilvl w:val="1"/>
          <w:numId w:val="1"/>
        </w:numPr>
      </w:pPr>
      <w:r>
        <w:t>G2285948</w:t>
      </w:r>
    </w:p>
    <w:p w:rsidR="00B4543A" w:rsidRDefault="00B4543A" w:rsidP="00B4543A">
      <w:pPr>
        <w:pStyle w:val="ListParagraph"/>
        <w:numPr>
          <w:ilvl w:val="0"/>
          <w:numId w:val="1"/>
        </w:numPr>
      </w:pPr>
      <w:r>
        <w:t>What sample should be addressed first?</w:t>
      </w:r>
    </w:p>
    <w:p w:rsidR="00B4543A" w:rsidRDefault="00B4543A" w:rsidP="00B4543A">
      <w:pPr>
        <w:pStyle w:val="ListParagraph"/>
        <w:numPr>
          <w:ilvl w:val="1"/>
          <w:numId w:val="1"/>
        </w:numPr>
      </w:pPr>
      <w:r>
        <w:t>G2296206</w:t>
      </w:r>
    </w:p>
    <w:p w:rsidR="00B4543A" w:rsidRDefault="00B4543A" w:rsidP="00B4543A">
      <w:pPr>
        <w:pStyle w:val="ListParagraph"/>
        <w:numPr>
          <w:ilvl w:val="1"/>
          <w:numId w:val="1"/>
        </w:numPr>
      </w:pPr>
      <w:r>
        <w:t>G2296132</w:t>
      </w:r>
    </w:p>
    <w:p w:rsidR="00B4543A" w:rsidRDefault="00B4543A" w:rsidP="00B4543A">
      <w:pPr>
        <w:pStyle w:val="ListParagraph"/>
        <w:numPr>
          <w:ilvl w:val="1"/>
          <w:numId w:val="1"/>
        </w:numPr>
      </w:pPr>
      <w:r>
        <w:t>G2294213-correct</w:t>
      </w:r>
    </w:p>
    <w:p w:rsidR="00B4543A" w:rsidRDefault="00B4543A" w:rsidP="00B4543A">
      <w:pPr>
        <w:pStyle w:val="ListParagraph"/>
        <w:numPr>
          <w:ilvl w:val="0"/>
          <w:numId w:val="1"/>
        </w:numPr>
      </w:pPr>
      <w:r>
        <w:t>Given the date/time/result of the previous, it is acceptable to report the CL result without a rerun check.</w:t>
      </w:r>
    </w:p>
    <w:p w:rsidR="00B4543A" w:rsidRDefault="00B4543A" w:rsidP="00B4543A">
      <w:pPr>
        <w:pStyle w:val="ListParagraph"/>
        <w:numPr>
          <w:ilvl w:val="1"/>
          <w:numId w:val="1"/>
        </w:numPr>
      </w:pPr>
      <w:r>
        <w:t>T – correct</w:t>
      </w:r>
    </w:p>
    <w:p w:rsidR="00B4543A" w:rsidRDefault="00B4543A" w:rsidP="00B4543A">
      <w:pPr>
        <w:pStyle w:val="ListParagraph"/>
        <w:numPr>
          <w:ilvl w:val="1"/>
          <w:numId w:val="1"/>
        </w:numPr>
      </w:pPr>
      <w:r>
        <w:t>F</w:t>
      </w:r>
    </w:p>
    <w:p w:rsidR="00B4543A" w:rsidRDefault="00B4543A" w:rsidP="00B4543A">
      <w:pPr>
        <w:pStyle w:val="ListParagraph"/>
        <w:numPr>
          <w:ilvl w:val="0"/>
          <w:numId w:val="1"/>
        </w:numPr>
      </w:pPr>
      <w:r>
        <w:t>In what order should these samples be handled?</w:t>
      </w:r>
    </w:p>
    <w:p w:rsidR="00B4543A" w:rsidRDefault="00B4543A" w:rsidP="00B4543A">
      <w:pPr>
        <w:pStyle w:val="ListParagraph"/>
        <w:numPr>
          <w:ilvl w:val="1"/>
          <w:numId w:val="1"/>
        </w:numPr>
      </w:pPr>
      <w:r>
        <w:t xml:space="preserve">Panic, </w:t>
      </w:r>
      <w:proofErr w:type="spellStart"/>
      <w:r>
        <w:t>Hemolyzed</w:t>
      </w:r>
      <w:proofErr w:type="spellEnd"/>
      <w:r>
        <w:t>, Other-correct</w:t>
      </w:r>
    </w:p>
    <w:p w:rsidR="00B4543A" w:rsidRDefault="00B4543A" w:rsidP="00B4543A">
      <w:pPr>
        <w:pStyle w:val="ListParagraph"/>
        <w:numPr>
          <w:ilvl w:val="1"/>
          <w:numId w:val="1"/>
        </w:numPr>
      </w:pPr>
      <w:r>
        <w:t>Urgent, Stat, Routine</w:t>
      </w:r>
    </w:p>
    <w:p w:rsidR="00B4543A" w:rsidRDefault="00B4543A" w:rsidP="00B4543A">
      <w:pPr>
        <w:pStyle w:val="ListParagraph"/>
        <w:numPr>
          <w:ilvl w:val="1"/>
          <w:numId w:val="1"/>
        </w:numPr>
      </w:pPr>
      <w:r>
        <w:t>Inpatient, ED, Outpatient</w:t>
      </w:r>
    </w:p>
    <w:p w:rsidR="00F302BA" w:rsidRDefault="00F302BA" w:rsidP="00F302BA"/>
    <w:p w:rsidR="00F302BA" w:rsidRDefault="00F302BA" w:rsidP="00F302BA">
      <w:pPr>
        <w:pStyle w:val="ListParagraph"/>
        <w:numPr>
          <w:ilvl w:val="0"/>
          <w:numId w:val="1"/>
        </w:numPr>
      </w:pPr>
      <w:r>
        <w:lastRenderedPageBreak/>
        <w:t>Given the date/time/result of the previous, it is acceptable to report the K result without a rerun check.</w:t>
      </w:r>
    </w:p>
    <w:p w:rsidR="00F302BA" w:rsidRDefault="00F302BA" w:rsidP="00F302BA">
      <w:pPr>
        <w:pStyle w:val="ListParagraph"/>
        <w:numPr>
          <w:ilvl w:val="1"/>
          <w:numId w:val="1"/>
        </w:numPr>
      </w:pPr>
      <w:r>
        <w:t>T</w:t>
      </w:r>
    </w:p>
    <w:p w:rsidR="00F302BA" w:rsidRDefault="00F302BA" w:rsidP="00F302BA">
      <w:pPr>
        <w:pStyle w:val="ListParagraph"/>
        <w:numPr>
          <w:ilvl w:val="1"/>
          <w:numId w:val="1"/>
        </w:numPr>
      </w:pPr>
      <w:r>
        <w:t>F-correct</w:t>
      </w:r>
    </w:p>
    <w:p w:rsidR="00F302BA" w:rsidRDefault="00F302BA" w:rsidP="00F302BA">
      <w:pPr>
        <w:pStyle w:val="ListParagraph"/>
        <w:numPr>
          <w:ilvl w:val="0"/>
          <w:numId w:val="1"/>
        </w:numPr>
      </w:pPr>
      <w:r>
        <w:t xml:space="preserve">This TB result was held in DI because </w:t>
      </w:r>
    </w:p>
    <w:p w:rsidR="00F302BA" w:rsidRDefault="00F302BA" w:rsidP="00F302BA">
      <w:pPr>
        <w:pStyle w:val="ListParagraph"/>
        <w:numPr>
          <w:ilvl w:val="1"/>
          <w:numId w:val="1"/>
        </w:numPr>
      </w:pPr>
      <w:r>
        <w:t>It is below linearity</w:t>
      </w:r>
    </w:p>
    <w:p w:rsidR="00F302BA" w:rsidRDefault="00F302BA" w:rsidP="00F302BA">
      <w:pPr>
        <w:pStyle w:val="ListParagraph"/>
        <w:numPr>
          <w:ilvl w:val="1"/>
          <w:numId w:val="1"/>
        </w:numPr>
      </w:pPr>
      <w:r>
        <w:t>It is abnormal for a neonatal TB</w:t>
      </w:r>
    </w:p>
    <w:p w:rsidR="00F302BA" w:rsidRDefault="00F302BA" w:rsidP="00F302BA">
      <w:pPr>
        <w:pStyle w:val="ListParagraph"/>
        <w:numPr>
          <w:ilvl w:val="1"/>
          <w:numId w:val="1"/>
        </w:numPr>
      </w:pPr>
      <w:r>
        <w:t>It is abnormal for an adult TB</w:t>
      </w:r>
    </w:p>
    <w:p w:rsidR="00F302BA" w:rsidRDefault="00F302BA" w:rsidP="00F302BA">
      <w:pPr>
        <w:pStyle w:val="ListParagraph"/>
        <w:numPr>
          <w:ilvl w:val="0"/>
          <w:numId w:val="1"/>
        </w:numPr>
      </w:pPr>
      <w:r>
        <w:t>Given the date/time/result of the previous, it is acceptable to report the K result without a rerun check.</w:t>
      </w:r>
    </w:p>
    <w:p w:rsidR="002B0E9A" w:rsidRDefault="002B0E9A" w:rsidP="002B0E9A">
      <w:pPr>
        <w:pStyle w:val="ListParagraph"/>
        <w:numPr>
          <w:ilvl w:val="1"/>
          <w:numId w:val="1"/>
        </w:numPr>
      </w:pPr>
      <w:r>
        <w:t>T, if LIS previous agrees with current result-correct</w:t>
      </w:r>
    </w:p>
    <w:p w:rsidR="002B0E9A" w:rsidRDefault="002B0E9A" w:rsidP="002B0E9A">
      <w:pPr>
        <w:pStyle w:val="ListParagraph"/>
        <w:numPr>
          <w:ilvl w:val="1"/>
          <w:numId w:val="1"/>
        </w:numPr>
      </w:pPr>
      <w:r>
        <w:t>F, it is necessary to wait for all check values before releasing a result</w:t>
      </w:r>
    </w:p>
    <w:p w:rsidR="002B0E9A" w:rsidRDefault="002B0E9A" w:rsidP="002B0E9A">
      <w:pPr>
        <w:pStyle w:val="ListParagraph"/>
        <w:numPr>
          <w:ilvl w:val="0"/>
          <w:numId w:val="1"/>
        </w:numPr>
      </w:pPr>
      <w:r>
        <w:t>The repeat results are acceptable</w:t>
      </w:r>
    </w:p>
    <w:p w:rsidR="002B0E9A" w:rsidRDefault="002B0E9A" w:rsidP="002B0E9A">
      <w:pPr>
        <w:pStyle w:val="ListParagraph"/>
        <w:numPr>
          <w:ilvl w:val="1"/>
          <w:numId w:val="1"/>
        </w:numPr>
      </w:pPr>
      <w:r>
        <w:t>T-correct</w:t>
      </w:r>
    </w:p>
    <w:p w:rsidR="002B0E9A" w:rsidRDefault="002B0E9A" w:rsidP="002B0E9A">
      <w:pPr>
        <w:pStyle w:val="ListParagraph"/>
        <w:numPr>
          <w:ilvl w:val="1"/>
          <w:numId w:val="1"/>
        </w:numPr>
      </w:pPr>
      <w:r>
        <w:t>F</w:t>
      </w:r>
    </w:p>
    <w:p w:rsidR="002B0E9A" w:rsidRDefault="002B0E9A" w:rsidP="002B0E9A">
      <w:pPr>
        <w:pStyle w:val="ListParagraph"/>
        <w:numPr>
          <w:ilvl w:val="0"/>
          <w:numId w:val="1"/>
        </w:numPr>
      </w:pPr>
      <w:r>
        <w:t>The repeat UNAR result of 12 can be released</w:t>
      </w:r>
    </w:p>
    <w:p w:rsidR="002B0E9A" w:rsidRDefault="002B0E9A" w:rsidP="002B0E9A">
      <w:pPr>
        <w:pStyle w:val="ListParagraph"/>
        <w:numPr>
          <w:ilvl w:val="1"/>
          <w:numId w:val="1"/>
        </w:numPr>
      </w:pPr>
      <w:r>
        <w:t>T-correct</w:t>
      </w:r>
    </w:p>
    <w:p w:rsidR="002B0E9A" w:rsidRDefault="002B0E9A" w:rsidP="002B0E9A">
      <w:pPr>
        <w:pStyle w:val="ListParagraph"/>
        <w:numPr>
          <w:ilvl w:val="1"/>
          <w:numId w:val="1"/>
        </w:numPr>
      </w:pPr>
      <w:r>
        <w:t>F</w:t>
      </w:r>
    </w:p>
    <w:p w:rsidR="00A068A6" w:rsidRDefault="00A068A6" w:rsidP="00A068A6">
      <w:pPr>
        <w:pStyle w:val="ListParagraph"/>
        <w:numPr>
          <w:ilvl w:val="0"/>
          <w:numId w:val="1"/>
        </w:numPr>
      </w:pPr>
      <w:r>
        <w:t>These types of results are often seen with:</w:t>
      </w:r>
    </w:p>
    <w:p w:rsidR="00A068A6" w:rsidRDefault="00A068A6" w:rsidP="00A068A6">
      <w:pPr>
        <w:pStyle w:val="ListParagraph"/>
        <w:numPr>
          <w:ilvl w:val="1"/>
          <w:numId w:val="1"/>
        </w:numPr>
      </w:pPr>
      <w:proofErr w:type="spellStart"/>
      <w:r>
        <w:t>Hemolyzed</w:t>
      </w:r>
      <w:proofErr w:type="spellEnd"/>
      <w:r>
        <w:t xml:space="preserve"> samples</w:t>
      </w:r>
    </w:p>
    <w:p w:rsidR="00A068A6" w:rsidRDefault="00A068A6" w:rsidP="00A068A6">
      <w:pPr>
        <w:pStyle w:val="ListParagraph"/>
        <w:numPr>
          <w:ilvl w:val="1"/>
          <w:numId w:val="1"/>
        </w:numPr>
      </w:pPr>
      <w:proofErr w:type="spellStart"/>
      <w:r>
        <w:t>Lipemic</w:t>
      </w:r>
      <w:proofErr w:type="spellEnd"/>
      <w:r>
        <w:t xml:space="preserve"> samples - correct</w:t>
      </w:r>
    </w:p>
    <w:p w:rsidR="00A068A6" w:rsidRDefault="00A068A6" w:rsidP="00A068A6">
      <w:pPr>
        <w:pStyle w:val="ListParagraph"/>
        <w:numPr>
          <w:ilvl w:val="0"/>
          <w:numId w:val="1"/>
        </w:numPr>
      </w:pPr>
      <w:r>
        <w:t>ED Critical K of 8.4</w:t>
      </w:r>
    </w:p>
    <w:p w:rsidR="00A068A6" w:rsidRDefault="00A068A6" w:rsidP="00A068A6">
      <w:pPr>
        <w:pStyle w:val="ListParagraph"/>
        <w:numPr>
          <w:ilvl w:val="0"/>
          <w:numId w:val="1"/>
        </w:numPr>
      </w:pPr>
      <w:r>
        <w:t>ED Panic Value Workspace</w:t>
      </w:r>
    </w:p>
    <w:p w:rsidR="006F7E19" w:rsidRDefault="006F7E19" w:rsidP="00A068A6">
      <w:pPr>
        <w:pStyle w:val="ListParagraph"/>
        <w:numPr>
          <w:ilvl w:val="0"/>
          <w:numId w:val="1"/>
        </w:numPr>
      </w:pPr>
    </w:p>
    <w:p w:rsidR="00A068A6" w:rsidRDefault="00A068A6" w:rsidP="00A068A6">
      <w:pPr>
        <w:pStyle w:val="ListParagraph"/>
        <w:numPr>
          <w:ilvl w:val="0"/>
          <w:numId w:val="1"/>
        </w:numPr>
      </w:pPr>
      <w:r>
        <w:t>AST, ALT, DB reagents &gt;OBS</w:t>
      </w:r>
      <w:bookmarkStart w:id="0" w:name="_GoBack"/>
      <w:bookmarkEnd w:id="0"/>
    </w:p>
    <w:p w:rsidR="00A068A6" w:rsidRDefault="00A068A6" w:rsidP="00A068A6">
      <w:pPr>
        <w:pStyle w:val="ListParagraph"/>
        <w:numPr>
          <w:ilvl w:val="0"/>
          <w:numId w:val="1"/>
        </w:numPr>
      </w:pPr>
      <w:r>
        <w:t>Dilution &gt;OBS?</w:t>
      </w:r>
    </w:p>
    <w:p w:rsidR="00F302BA" w:rsidRDefault="00F302BA" w:rsidP="00A068A6">
      <w:pPr>
        <w:ind w:left="720"/>
      </w:pPr>
    </w:p>
    <w:p w:rsidR="00F302BA" w:rsidRDefault="00F302BA" w:rsidP="00F302BA">
      <w:pPr>
        <w:pStyle w:val="ListParagraph"/>
        <w:ind w:left="1440"/>
      </w:pPr>
    </w:p>
    <w:p w:rsidR="00F302BA" w:rsidRDefault="00F302BA" w:rsidP="00F302BA">
      <w:pPr>
        <w:pStyle w:val="ListParagraph"/>
        <w:ind w:left="1440"/>
      </w:pPr>
    </w:p>
    <w:p w:rsidR="00F302BA" w:rsidRDefault="00F302BA" w:rsidP="00F302BA">
      <w:pPr>
        <w:pStyle w:val="ListParagraph"/>
        <w:ind w:left="1440"/>
      </w:pPr>
    </w:p>
    <w:p w:rsidR="00201A12" w:rsidRDefault="00201A12" w:rsidP="00FB2A4D">
      <w:pPr>
        <w:pStyle w:val="ListParagraph"/>
        <w:ind w:left="1440"/>
      </w:pPr>
    </w:p>
    <w:p w:rsidR="00FB2A4D" w:rsidRDefault="00FB2A4D" w:rsidP="00FB2A4D">
      <w:pPr>
        <w:pStyle w:val="ListParagraph"/>
        <w:ind w:left="1440"/>
      </w:pPr>
    </w:p>
    <w:p w:rsidR="00FB2A4D" w:rsidRDefault="00FB2A4D" w:rsidP="00FB2A4D">
      <w:pPr>
        <w:pStyle w:val="ListParagraph"/>
        <w:ind w:left="1440"/>
      </w:pPr>
    </w:p>
    <w:sectPr w:rsidR="00FB2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740CB"/>
    <w:multiLevelType w:val="hybridMultilevel"/>
    <w:tmpl w:val="0A885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ED"/>
    <w:rsid w:val="00053A13"/>
    <w:rsid w:val="00201A12"/>
    <w:rsid w:val="002B0E9A"/>
    <w:rsid w:val="006F7E19"/>
    <w:rsid w:val="00850AED"/>
    <w:rsid w:val="00866C83"/>
    <w:rsid w:val="008E3443"/>
    <w:rsid w:val="00A068A6"/>
    <w:rsid w:val="00B4543A"/>
    <w:rsid w:val="00F302BA"/>
    <w:rsid w:val="00F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A642-DB3B-4B6C-9A1F-80BE4CAB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 Medical Center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Betty</dc:creator>
  <cp:keywords/>
  <dc:description/>
  <cp:lastModifiedBy>McLean, Betty</cp:lastModifiedBy>
  <cp:revision>5</cp:revision>
  <cp:lastPrinted>2017-08-23T12:42:00Z</cp:lastPrinted>
  <dcterms:created xsi:type="dcterms:W3CDTF">2017-08-15T02:07:00Z</dcterms:created>
  <dcterms:modified xsi:type="dcterms:W3CDTF">2017-08-24T00:13:00Z</dcterms:modified>
</cp:coreProperties>
</file>