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8C" w:rsidRDefault="00347F0F">
      <w:pPr>
        <w:rPr>
          <w:u w:val="single"/>
        </w:rPr>
      </w:pPr>
      <w:r w:rsidRPr="001C4002">
        <w:rPr>
          <w:u w:val="single"/>
        </w:rPr>
        <w:t>Direct Exam Competency 2018</w:t>
      </w:r>
    </w:p>
    <w:p w:rsidR="001C4002" w:rsidRDefault="001C4002">
      <w:pPr>
        <w:rPr>
          <w:u w:val="single"/>
        </w:rPr>
      </w:pPr>
    </w:p>
    <w:p w:rsidR="004A44DF" w:rsidRDefault="004A44DF" w:rsidP="004A44DF">
      <w:pPr>
        <w:pStyle w:val="ListParagraph"/>
        <w:numPr>
          <w:ilvl w:val="0"/>
          <w:numId w:val="1"/>
        </w:numPr>
      </w:pPr>
      <w:r>
        <w:t xml:space="preserve">Identify the following parasite seen on </w:t>
      </w:r>
      <w:proofErr w:type="gramStart"/>
      <w:r>
        <w:t>Trichrome</w:t>
      </w:r>
      <w:proofErr w:type="gramEnd"/>
      <w:r>
        <w:t xml:space="preserve"> stain</w:t>
      </w:r>
      <w:r w:rsidR="00A74FD6">
        <w:t>. It measures 10 µm long</w:t>
      </w:r>
      <w:r>
        <w:t>:</w:t>
      </w:r>
    </w:p>
    <w:p w:rsidR="004A44DF" w:rsidRDefault="004A44DF" w:rsidP="004A44DF"/>
    <w:p w:rsidR="004A44DF" w:rsidRDefault="004A44DF" w:rsidP="004A44DF">
      <w:r>
        <w:tab/>
      </w:r>
      <w:r>
        <w:rPr>
          <w:noProof/>
        </w:rPr>
        <w:drawing>
          <wp:inline distT="0" distB="0" distL="0" distR="0" wp14:anchorId="391C600D" wp14:editId="49A4A7E4">
            <wp:extent cx="184785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4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3DA81A" wp14:editId="01D1F4C9">
            <wp:extent cx="1209675" cy="942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DF" w:rsidRPr="00A74FD6" w:rsidRDefault="00CA0827" w:rsidP="00A74FD6">
      <w:pPr>
        <w:pStyle w:val="ListParagraph"/>
        <w:numPr>
          <w:ilvl w:val="0"/>
          <w:numId w:val="2"/>
        </w:numPr>
        <w:rPr>
          <w:i/>
        </w:rPr>
      </w:pPr>
      <w:proofErr w:type="spellStart"/>
      <w:r>
        <w:rPr>
          <w:i/>
        </w:rPr>
        <w:t>Entamoeba</w:t>
      </w:r>
      <w:proofErr w:type="spellEnd"/>
      <w:r w:rsidR="00A74FD6" w:rsidRPr="00A74FD6">
        <w:rPr>
          <w:i/>
        </w:rPr>
        <w:t xml:space="preserve"> </w:t>
      </w:r>
      <w:proofErr w:type="spellStart"/>
      <w:r w:rsidR="00A74FD6" w:rsidRPr="00A74FD6">
        <w:rPr>
          <w:i/>
        </w:rPr>
        <w:t>histolytica</w:t>
      </w:r>
      <w:proofErr w:type="spellEnd"/>
      <w:r w:rsidR="00F84452">
        <w:rPr>
          <w:i/>
        </w:rPr>
        <w:t xml:space="preserve"> </w:t>
      </w:r>
      <w:proofErr w:type="spellStart"/>
      <w:r w:rsidR="00F84452">
        <w:t>trophozoite</w:t>
      </w:r>
      <w:proofErr w:type="spellEnd"/>
    </w:p>
    <w:p w:rsidR="00A74FD6" w:rsidRPr="00A74FD6" w:rsidRDefault="00A74FD6" w:rsidP="00A74FD6">
      <w:pPr>
        <w:pStyle w:val="ListParagraph"/>
        <w:numPr>
          <w:ilvl w:val="0"/>
          <w:numId w:val="2"/>
        </w:numPr>
        <w:rPr>
          <w:i/>
        </w:rPr>
      </w:pPr>
      <w:proofErr w:type="spellStart"/>
      <w:r w:rsidRPr="00A74FD6">
        <w:rPr>
          <w:i/>
        </w:rPr>
        <w:t>Chilomastix</w:t>
      </w:r>
      <w:proofErr w:type="spellEnd"/>
      <w:r w:rsidRPr="00A74FD6">
        <w:rPr>
          <w:i/>
        </w:rPr>
        <w:t xml:space="preserve"> </w:t>
      </w:r>
      <w:proofErr w:type="spellStart"/>
      <w:r w:rsidRPr="00A74FD6">
        <w:rPr>
          <w:i/>
        </w:rPr>
        <w:t>mesnili</w:t>
      </w:r>
      <w:proofErr w:type="spellEnd"/>
      <w:r w:rsidR="008E2298">
        <w:rPr>
          <w:i/>
        </w:rPr>
        <w:t xml:space="preserve"> </w:t>
      </w:r>
      <w:proofErr w:type="spellStart"/>
      <w:r w:rsidR="008E2298">
        <w:t>trophozoite</w:t>
      </w:r>
      <w:proofErr w:type="spellEnd"/>
    </w:p>
    <w:p w:rsidR="00A74FD6" w:rsidRPr="00A74FD6" w:rsidRDefault="00CA0827" w:rsidP="00A74FD6">
      <w:pPr>
        <w:pStyle w:val="ListParagraph"/>
        <w:numPr>
          <w:ilvl w:val="0"/>
          <w:numId w:val="2"/>
        </w:numPr>
        <w:rPr>
          <w:i/>
        </w:rPr>
      </w:pPr>
      <w:proofErr w:type="spellStart"/>
      <w:r>
        <w:rPr>
          <w:i/>
        </w:rPr>
        <w:t>Entamoeba</w:t>
      </w:r>
      <w:proofErr w:type="spellEnd"/>
      <w:r>
        <w:rPr>
          <w:i/>
        </w:rPr>
        <w:t xml:space="preserve"> </w:t>
      </w:r>
      <w:proofErr w:type="spellStart"/>
      <w:r w:rsidR="00A74FD6" w:rsidRPr="00A74FD6">
        <w:rPr>
          <w:i/>
        </w:rPr>
        <w:t>hartmanni</w:t>
      </w:r>
      <w:proofErr w:type="spellEnd"/>
      <w:r w:rsidR="008E2298">
        <w:rPr>
          <w:i/>
        </w:rPr>
        <w:t xml:space="preserve"> </w:t>
      </w:r>
      <w:proofErr w:type="spellStart"/>
      <w:r w:rsidR="008E2298">
        <w:t>trophozoite</w:t>
      </w:r>
      <w:proofErr w:type="spellEnd"/>
    </w:p>
    <w:p w:rsidR="00A74FD6" w:rsidRPr="00A74FD6" w:rsidRDefault="00CA0827" w:rsidP="00A74FD6">
      <w:pPr>
        <w:pStyle w:val="ListParagraph"/>
        <w:numPr>
          <w:ilvl w:val="0"/>
          <w:numId w:val="2"/>
        </w:numPr>
        <w:rPr>
          <w:i/>
        </w:rPr>
      </w:pPr>
      <w:proofErr w:type="spellStart"/>
      <w:r>
        <w:rPr>
          <w:i/>
        </w:rPr>
        <w:t>Endolimax</w:t>
      </w:r>
      <w:proofErr w:type="spellEnd"/>
      <w:r>
        <w:rPr>
          <w:i/>
        </w:rPr>
        <w:t xml:space="preserve"> </w:t>
      </w:r>
      <w:r w:rsidR="00A74FD6" w:rsidRPr="00A74FD6">
        <w:rPr>
          <w:i/>
        </w:rPr>
        <w:t>nana</w:t>
      </w:r>
      <w:r w:rsidR="008E2298">
        <w:rPr>
          <w:i/>
        </w:rPr>
        <w:t xml:space="preserve"> </w:t>
      </w:r>
      <w:proofErr w:type="spellStart"/>
      <w:r w:rsidR="008E2298">
        <w:t>trophozoite</w:t>
      </w:r>
      <w:proofErr w:type="spellEnd"/>
    </w:p>
    <w:p w:rsidR="004A44DF" w:rsidRDefault="004A44DF" w:rsidP="004A44DF"/>
    <w:p w:rsidR="004A44DF" w:rsidRDefault="004A44DF" w:rsidP="001C4002">
      <w:pPr>
        <w:pStyle w:val="ListParagraph"/>
        <w:numPr>
          <w:ilvl w:val="0"/>
          <w:numId w:val="1"/>
        </w:numPr>
      </w:pPr>
      <w:r>
        <w:t xml:space="preserve">Identify </w:t>
      </w:r>
      <w:r>
        <w:t xml:space="preserve">the following parasite seen on </w:t>
      </w:r>
      <w:proofErr w:type="gramStart"/>
      <w:r>
        <w:t>Trichrome</w:t>
      </w:r>
      <w:proofErr w:type="gramEnd"/>
      <w:r>
        <w:t xml:space="preserve"> stain</w:t>
      </w:r>
      <w:r w:rsidR="008125E4">
        <w:t xml:space="preserve">. It measures 12-15 </w:t>
      </w:r>
      <w:r w:rsidR="008125E4">
        <w:t>µm long</w:t>
      </w:r>
      <w:r>
        <w:t>:</w:t>
      </w:r>
    </w:p>
    <w:p w:rsidR="00F84452" w:rsidRDefault="00F84452" w:rsidP="00F84452">
      <w:r>
        <w:tab/>
      </w:r>
      <w:r>
        <w:tab/>
      </w:r>
      <w:r>
        <w:rPr>
          <w:noProof/>
        </w:rPr>
        <w:drawing>
          <wp:inline distT="0" distB="0" distL="0" distR="0" wp14:anchorId="444843FC" wp14:editId="4E1A78D5">
            <wp:extent cx="1762125" cy="1457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468"/>
                    <a:stretch/>
                  </pic:blipFill>
                  <pic:spPr bwMode="auto">
                    <a:xfrm>
                      <a:off x="0" y="0"/>
                      <a:ext cx="176212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44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DF8339" wp14:editId="4A21CBA4">
            <wp:extent cx="1809750" cy="1438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E4" w:rsidRPr="00A74FD6" w:rsidRDefault="00CA0827" w:rsidP="008125E4">
      <w:pPr>
        <w:pStyle w:val="ListParagraph"/>
        <w:numPr>
          <w:ilvl w:val="0"/>
          <w:numId w:val="3"/>
        </w:numPr>
        <w:rPr>
          <w:i/>
        </w:rPr>
      </w:pPr>
      <w:proofErr w:type="spellStart"/>
      <w:r>
        <w:rPr>
          <w:i/>
        </w:rPr>
        <w:t>Entamoeba</w:t>
      </w:r>
      <w:proofErr w:type="spellEnd"/>
      <w:r>
        <w:rPr>
          <w:i/>
        </w:rPr>
        <w:t xml:space="preserve"> </w:t>
      </w:r>
      <w:proofErr w:type="spellStart"/>
      <w:r w:rsidR="008125E4" w:rsidRPr="00A74FD6">
        <w:rPr>
          <w:i/>
        </w:rPr>
        <w:t>histolytica</w:t>
      </w:r>
      <w:proofErr w:type="spellEnd"/>
      <w:r w:rsidR="008125E4">
        <w:rPr>
          <w:i/>
        </w:rPr>
        <w:t xml:space="preserve"> </w:t>
      </w:r>
      <w:proofErr w:type="spellStart"/>
      <w:r w:rsidR="008125E4">
        <w:t>trophozoite</w:t>
      </w:r>
      <w:proofErr w:type="spellEnd"/>
    </w:p>
    <w:p w:rsidR="008125E4" w:rsidRPr="00A74FD6" w:rsidRDefault="00BE62C3" w:rsidP="008125E4">
      <w:pPr>
        <w:pStyle w:val="ListParagraph"/>
        <w:numPr>
          <w:ilvl w:val="0"/>
          <w:numId w:val="3"/>
        </w:numPr>
        <w:rPr>
          <w:i/>
        </w:rPr>
      </w:pPr>
      <w:proofErr w:type="spellStart"/>
      <w:r>
        <w:rPr>
          <w:i/>
        </w:rPr>
        <w:t>Entamoeba</w:t>
      </w:r>
      <w:proofErr w:type="spellEnd"/>
      <w:r>
        <w:rPr>
          <w:i/>
        </w:rPr>
        <w:t xml:space="preserve"> coli</w:t>
      </w:r>
      <w:r w:rsidR="008125E4">
        <w:rPr>
          <w:i/>
        </w:rPr>
        <w:t xml:space="preserve"> </w:t>
      </w:r>
      <w:proofErr w:type="spellStart"/>
      <w:r w:rsidR="008125E4">
        <w:t>trophozoite</w:t>
      </w:r>
      <w:proofErr w:type="spellEnd"/>
    </w:p>
    <w:p w:rsidR="008125E4" w:rsidRPr="008125E4" w:rsidRDefault="00CA0827" w:rsidP="008125E4">
      <w:pPr>
        <w:pStyle w:val="ListParagraph"/>
        <w:numPr>
          <w:ilvl w:val="0"/>
          <w:numId w:val="3"/>
        </w:numPr>
        <w:rPr>
          <w:i/>
        </w:rPr>
      </w:pPr>
      <w:proofErr w:type="spellStart"/>
      <w:r>
        <w:rPr>
          <w:i/>
        </w:rPr>
        <w:t>Endolimax</w:t>
      </w:r>
      <w:proofErr w:type="spellEnd"/>
      <w:r>
        <w:rPr>
          <w:i/>
        </w:rPr>
        <w:t xml:space="preserve"> </w:t>
      </w:r>
      <w:r w:rsidR="008125E4" w:rsidRPr="00A74FD6">
        <w:rPr>
          <w:i/>
        </w:rPr>
        <w:t>nana</w:t>
      </w:r>
      <w:r w:rsidR="008125E4">
        <w:rPr>
          <w:i/>
        </w:rPr>
        <w:t xml:space="preserve"> </w:t>
      </w:r>
      <w:proofErr w:type="spellStart"/>
      <w:r w:rsidR="008125E4">
        <w:t>trophozoite</w:t>
      </w:r>
      <w:proofErr w:type="spellEnd"/>
    </w:p>
    <w:p w:rsidR="008125E4" w:rsidRPr="00A74FD6" w:rsidRDefault="00CA0827" w:rsidP="008125E4">
      <w:pPr>
        <w:pStyle w:val="ListParagraph"/>
        <w:numPr>
          <w:ilvl w:val="0"/>
          <w:numId w:val="3"/>
        </w:numPr>
        <w:rPr>
          <w:i/>
        </w:rPr>
      </w:pPr>
      <w:proofErr w:type="spellStart"/>
      <w:r>
        <w:rPr>
          <w:i/>
        </w:rPr>
        <w:t>Iodamoeba</w:t>
      </w:r>
      <w:proofErr w:type="spellEnd"/>
      <w:r>
        <w:rPr>
          <w:i/>
        </w:rPr>
        <w:t xml:space="preserve"> </w:t>
      </w:r>
      <w:proofErr w:type="spellStart"/>
      <w:r w:rsidR="008125E4">
        <w:rPr>
          <w:i/>
        </w:rPr>
        <w:t>beutschlii</w:t>
      </w:r>
      <w:proofErr w:type="spellEnd"/>
      <w:r w:rsidR="008125E4">
        <w:rPr>
          <w:i/>
        </w:rPr>
        <w:t xml:space="preserve"> </w:t>
      </w:r>
      <w:proofErr w:type="spellStart"/>
      <w:r w:rsidR="008125E4">
        <w:t>trophozoite</w:t>
      </w:r>
      <w:bookmarkStart w:id="0" w:name="_GoBack"/>
      <w:bookmarkEnd w:id="0"/>
      <w:proofErr w:type="spellEnd"/>
    </w:p>
    <w:p w:rsidR="00F84452" w:rsidRDefault="00F84452" w:rsidP="00F84452"/>
    <w:p w:rsidR="00F84452" w:rsidRDefault="00F84452" w:rsidP="00F84452"/>
    <w:p w:rsidR="00F84452" w:rsidRDefault="00F84452" w:rsidP="00F84452"/>
    <w:p w:rsidR="004A44DF" w:rsidRDefault="004A44DF" w:rsidP="001C4002">
      <w:pPr>
        <w:pStyle w:val="ListParagraph"/>
        <w:numPr>
          <w:ilvl w:val="0"/>
          <w:numId w:val="1"/>
        </w:numPr>
      </w:pPr>
      <w:r>
        <w:t xml:space="preserve">The following </w:t>
      </w:r>
      <w:proofErr w:type="gramStart"/>
      <w:r>
        <w:t>is seen</w:t>
      </w:r>
      <w:proofErr w:type="gramEnd"/>
      <w:r>
        <w:t xml:space="preserve"> on a CSF gram stain. What are the next steps?</w:t>
      </w:r>
    </w:p>
    <w:p w:rsidR="004A44DF" w:rsidRDefault="004A44DF" w:rsidP="001C4002">
      <w:pPr>
        <w:pStyle w:val="ListParagraph"/>
        <w:numPr>
          <w:ilvl w:val="0"/>
          <w:numId w:val="1"/>
        </w:numPr>
      </w:pPr>
      <w:r>
        <w:t>MAF question</w:t>
      </w:r>
    </w:p>
    <w:p w:rsidR="004A44DF" w:rsidRDefault="004A44DF" w:rsidP="001C4002">
      <w:pPr>
        <w:pStyle w:val="ListParagraph"/>
        <w:numPr>
          <w:ilvl w:val="0"/>
          <w:numId w:val="1"/>
        </w:numPr>
      </w:pPr>
      <w:r>
        <w:t xml:space="preserve">The following </w:t>
      </w:r>
      <w:proofErr w:type="gramStart"/>
      <w:r>
        <w:t>is seen</w:t>
      </w:r>
      <w:proofErr w:type="gramEnd"/>
      <w:r>
        <w:t xml:space="preserve"> on an expectorated sputum from a floor. What </w:t>
      </w:r>
      <w:proofErr w:type="gramStart"/>
      <w:r>
        <w:t>should be done</w:t>
      </w:r>
      <w:proofErr w:type="gramEnd"/>
      <w:r>
        <w:t>?</w:t>
      </w:r>
    </w:p>
    <w:p w:rsidR="004A44DF" w:rsidRDefault="004A44DF" w:rsidP="001C4002">
      <w:pPr>
        <w:pStyle w:val="ListParagraph"/>
        <w:numPr>
          <w:ilvl w:val="0"/>
          <w:numId w:val="1"/>
        </w:numPr>
      </w:pPr>
      <w:r>
        <w:t xml:space="preserve">The following </w:t>
      </w:r>
      <w:proofErr w:type="gramStart"/>
      <w:r>
        <w:t>is seen</w:t>
      </w:r>
      <w:proofErr w:type="gramEnd"/>
      <w:r>
        <w:t xml:space="preserve"> on a gram stain from a placenta. What are the next steps?</w:t>
      </w:r>
    </w:p>
    <w:p w:rsidR="004A44DF" w:rsidRDefault="004A44DF" w:rsidP="001C4002">
      <w:pPr>
        <w:pStyle w:val="ListParagraph"/>
        <w:numPr>
          <w:ilvl w:val="0"/>
          <w:numId w:val="1"/>
        </w:numPr>
      </w:pPr>
      <w:r>
        <w:t xml:space="preserve">This </w:t>
      </w:r>
      <w:proofErr w:type="gramStart"/>
      <w:r>
        <w:t>was seen</w:t>
      </w:r>
      <w:proofErr w:type="gramEnd"/>
      <w:r>
        <w:t xml:space="preserve"> on gram stain. What should you do next?</w:t>
      </w:r>
    </w:p>
    <w:p w:rsidR="004A44DF" w:rsidRPr="001C4002" w:rsidRDefault="004A44DF" w:rsidP="004A44DF"/>
    <w:sectPr w:rsidR="004A44DF" w:rsidRPr="001C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741"/>
    <w:multiLevelType w:val="hybridMultilevel"/>
    <w:tmpl w:val="089A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5F0E"/>
    <w:multiLevelType w:val="hybridMultilevel"/>
    <w:tmpl w:val="0BC002FC"/>
    <w:lvl w:ilvl="0" w:tplc="C074C69A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553E2C"/>
    <w:multiLevelType w:val="hybridMultilevel"/>
    <w:tmpl w:val="0BC002FC"/>
    <w:lvl w:ilvl="0" w:tplc="C074C69A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0F"/>
    <w:rsid w:val="00084273"/>
    <w:rsid w:val="001C4002"/>
    <w:rsid w:val="00347F0F"/>
    <w:rsid w:val="004A44DF"/>
    <w:rsid w:val="008125E4"/>
    <w:rsid w:val="008E2298"/>
    <w:rsid w:val="00A74FD6"/>
    <w:rsid w:val="00BD788C"/>
    <w:rsid w:val="00BE62C3"/>
    <w:rsid w:val="00CA0827"/>
    <w:rsid w:val="00F84452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1CDD"/>
  <w15:chartTrackingRefBased/>
  <w15:docId w15:val="{2EB569BC-FD05-4E76-B5FF-0C6B58C2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turner@LABMED.WASHINGTON.EDU</dc:creator>
  <cp:keywords/>
  <dc:description/>
  <cp:lastModifiedBy>turner@LABMED.WASHINGTON.EDU</cp:lastModifiedBy>
  <cp:revision>14</cp:revision>
  <dcterms:created xsi:type="dcterms:W3CDTF">2018-06-12T17:35:00Z</dcterms:created>
  <dcterms:modified xsi:type="dcterms:W3CDTF">2018-06-12T18:05:00Z</dcterms:modified>
</cp:coreProperties>
</file>