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99" w:rsidRDefault="00E240BE">
      <w:r>
        <w:t xml:space="preserve">SDS, MSDS, </w:t>
      </w:r>
      <w:r w:rsidR="006E3B77">
        <w:t>GHS</w:t>
      </w:r>
    </w:p>
    <w:p w:rsidR="00E240BE" w:rsidRDefault="00E240BE">
      <w:r>
        <w:t>What are these abbreviations</w:t>
      </w:r>
      <w:r w:rsidR="002B0EA1">
        <w:t xml:space="preserve">: SDS, MSDS, </w:t>
      </w:r>
      <w:proofErr w:type="gramStart"/>
      <w:r w:rsidR="002B0EA1">
        <w:t>GHS</w:t>
      </w:r>
      <w:proofErr w:type="gramEnd"/>
      <w:r>
        <w:t>?</w:t>
      </w:r>
    </w:p>
    <w:p w:rsidR="00E240BE" w:rsidRDefault="00E240BE">
      <w:r>
        <w:t>SDS- Safety Data Sheet which replaced the MSDS, Material Safety Data Sheet as the primary source for detailed hazard information about chemical products.  SDS follows a standardized format while MSDS are permitted to take on a variety of formats.</w:t>
      </w:r>
    </w:p>
    <w:p w:rsidR="00E240BE" w:rsidRDefault="00E240BE">
      <w:r>
        <w:t>GHS-Global Harmonization System is an international system used to classify hazardous chemicals and standardize hazard information on product labels and safety data sheets, called SDS.</w:t>
      </w:r>
    </w:p>
    <w:p w:rsidR="006E3B77" w:rsidRDefault="00933C20">
      <w:r>
        <w:t>Why did OSHA adopt the GHS?</w:t>
      </w:r>
    </w:p>
    <w:p w:rsidR="00933C20" w:rsidRDefault="00933C20">
      <w:r>
        <w:t>GHS will improve comprehension of hazard information found on product labels and ultimately be more effective in injury and illness prevention.</w:t>
      </w:r>
    </w:p>
    <w:p w:rsidR="00933C20" w:rsidRDefault="00CB466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12.3pt;margin-top:43.45pt;width:45.2pt;height:24.3pt;flip:x;z-index:251681792" o:connectortype="straight">
            <v:stroke endarrow="block"/>
          </v:shape>
        </w:pict>
      </w:r>
      <w:r>
        <w:rPr>
          <w:noProof/>
        </w:rPr>
        <w:pict>
          <v:rect id="_x0000_s1052" style="position:absolute;margin-left:357.5pt;margin-top:26.7pt;width:79.55pt;height:22.6pt;z-index:251683840">
            <v:textbox>
              <w:txbxContent>
                <w:p w:rsidR="002B0EA1" w:rsidRPr="008A5B6D" w:rsidRDefault="002B0E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Pictogram</w:t>
                  </w:r>
                  <w:r w:rsidRPr="008A5B6D">
                    <w:rPr>
                      <w:b/>
                      <w:sz w:val="24"/>
                      <w:szCs w:val="24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margin-left:204.25pt;margin-top:32.6pt;width:153.25pt;height:39.35pt;flip:x;z-index:251679744" o:connectortype="straight">
            <v:stroke endarrow="block"/>
          </v:shape>
        </w:pict>
      </w:r>
      <w:r>
        <w:rPr>
          <w:noProof/>
        </w:rPr>
        <w:pict>
          <v:rect id="_x0000_s1049" style="position:absolute;margin-left:349.1pt;margin-top:98.7pt;width:88.75pt;height:23.45pt;z-index:251680768">
            <v:textbox>
              <w:txbxContent>
                <w:p w:rsidR="002B0EA1" w:rsidRPr="008A5B6D" w:rsidRDefault="002B0EA1" w:rsidP="002B0E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A5B6D">
                    <w:rPr>
                      <w:b/>
                      <w:sz w:val="24"/>
                      <w:szCs w:val="24"/>
                    </w:rPr>
                    <w:t>Warning</w:t>
                  </w:r>
                  <w:r>
                    <w:rPr>
                      <w:b/>
                      <w:sz w:val="24"/>
                      <w:szCs w:val="24"/>
                    </w:rPr>
                    <w:t xml:space="preserve"> word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256.15pt;margin-top:103.75pt;width:92.95pt;height:12.55pt;flip:x y;z-index:251682816" o:connectortype="straight">
            <v:stroke endarrow="block"/>
          </v:shape>
        </w:pict>
      </w:r>
      <w:r>
        <w:rPr>
          <w:noProof/>
        </w:rPr>
        <w:pict>
          <v:rect id="_x0000_s1045" style="position:absolute;margin-left:365.05pt;margin-top:333.95pt;width:98.85pt;height:41.85pt;z-index:251677696">
            <v:textbox>
              <w:txbxContent>
                <w:p w:rsidR="002B0EA1" w:rsidRPr="00E122AF" w:rsidRDefault="002B0EA1" w:rsidP="00E122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22AF">
                    <w:rPr>
                      <w:b/>
                      <w:sz w:val="28"/>
                      <w:szCs w:val="28"/>
                    </w:rPr>
                    <w:t xml:space="preserve">Manufacturer </w:t>
                  </w:r>
                  <w:proofErr w:type="gramStart"/>
                  <w:r w:rsidRPr="00E122AF">
                    <w:rPr>
                      <w:b/>
                      <w:sz w:val="28"/>
                      <w:szCs w:val="28"/>
                    </w:rPr>
                    <w:t>contact  info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-62.8pt;margin-top:221.8pt;width:70.35pt;height:38.5pt;z-index:251685888">
            <v:textbox>
              <w:txbxContent>
                <w:p w:rsidR="002B0EA1" w:rsidRPr="008A5B6D" w:rsidRDefault="002B0EA1" w:rsidP="008A5B6D">
                  <w:pPr>
                    <w:jc w:val="center"/>
                    <w:rPr>
                      <w:b/>
                    </w:rPr>
                  </w:pPr>
                  <w:r w:rsidRPr="008A5B6D">
                    <w:rPr>
                      <w:b/>
                    </w:rPr>
                    <w:t xml:space="preserve">Emergency </w:t>
                  </w:r>
                  <w:r>
                    <w:rPr>
                      <w:b/>
                    </w:rPr>
                    <w:t>I</w:t>
                  </w:r>
                  <w:r w:rsidRPr="008A5B6D">
                    <w:rPr>
                      <w:b/>
                    </w:rPr>
                    <w:t>nstructions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3" type="#_x0000_t32" style="position:absolute;margin-left:0;margin-top:252.75pt;width:17.6pt;height:21.8pt;z-index:25168486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76.2pt;margin-top:103.75pt;width:20.1pt;height:34.3pt;z-index:251672576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30.15pt;margin-top:55.2pt;width:90.4pt;height:48.55pt;z-index:251673600">
            <v:textbox>
              <w:txbxContent>
                <w:p w:rsidR="002B0EA1" w:rsidRPr="00E122AF" w:rsidRDefault="002B0EA1" w:rsidP="00E122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22AF">
                    <w:rPr>
                      <w:b/>
                      <w:sz w:val="28"/>
                      <w:szCs w:val="28"/>
                    </w:rPr>
                    <w:t>Handling instructio</w:t>
                  </w:r>
                  <w:r>
                    <w:rPr>
                      <w:b/>
                      <w:sz w:val="28"/>
                      <w:szCs w:val="28"/>
                    </w:rPr>
                    <w:t>n</w:t>
                  </w:r>
                  <w:r w:rsidRPr="00E122AF">
                    <w:rPr>
                      <w:b/>
                      <w:sz w:val="28"/>
                      <w:szCs w:val="28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256.15pt;margin-top:308pt;width:120.55pt;height:36.85pt;flip:x y;z-index:25167667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357.5pt;margin-top:312.2pt;width:7.55pt;height:28.45pt;flip:y;z-index:251678720" o:connectortype="straight">
            <v:stroke endarrow="block"/>
          </v:shape>
        </w:pict>
      </w:r>
      <w:r w:rsidR="008A5B6D">
        <w:rPr>
          <w:noProof/>
        </w:rPr>
        <w:drawing>
          <wp:inline distT="0" distB="0" distL="0" distR="0">
            <wp:extent cx="5901055" cy="4114800"/>
            <wp:effectExtent l="19050" t="0" r="444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43" style="position:absolute;margin-left:-62.8pt;margin-top:166.55pt;width:70.35pt;height:40.15pt;z-index:251675648;mso-position-horizontal-relative:text;mso-position-vertical-relative:text">
            <v:textbox>
              <w:txbxContent>
                <w:p w:rsidR="002B0EA1" w:rsidRPr="00E122AF" w:rsidRDefault="002B0EA1" w:rsidP="00E122AF">
                  <w:pPr>
                    <w:jc w:val="center"/>
                    <w:rPr>
                      <w:b/>
                    </w:rPr>
                  </w:pPr>
                  <w:r w:rsidRPr="00E122AF">
                    <w:rPr>
                      <w:b/>
                    </w:rPr>
                    <w:t>First Aid Instruction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margin-left:0;margin-top:189.15pt;width:17.6pt;height:17.55pt;z-index:251674624;mso-position-horizontal-relative:text;mso-position-vertical-relative:text" o:connectortype="straight">
            <v:stroke endarrow="block"/>
          </v:shape>
        </w:pict>
      </w:r>
    </w:p>
    <w:p w:rsidR="00C57D20" w:rsidRDefault="00C57D20"/>
    <w:p w:rsidR="00C57D20" w:rsidRDefault="00C57D20"/>
    <w:p w:rsidR="00C57D20" w:rsidRDefault="00C57D20"/>
    <w:p w:rsidR="00C57D20" w:rsidRDefault="00C57D20"/>
    <w:p w:rsidR="00933C20" w:rsidRPr="002B0EA1" w:rsidRDefault="00933C20">
      <w:pPr>
        <w:rPr>
          <w:b/>
          <w:sz w:val="28"/>
          <w:szCs w:val="28"/>
        </w:rPr>
      </w:pPr>
      <w:r w:rsidRPr="002B0EA1">
        <w:rPr>
          <w:b/>
          <w:sz w:val="28"/>
          <w:szCs w:val="28"/>
        </w:rPr>
        <w:lastRenderedPageBreak/>
        <w:t>Questions:</w:t>
      </w:r>
    </w:p>
    <w:p w:rsidR="00933C20" w:rsidRDefault="00933C20" w:rsidP="00933C20">
      <w:pPr>
        <w:pStyle w:val="ListParagraph"/>
        <w:numPr>
          <w:ilvl w:val="0"/>
          <w:numId w:val="1"/>
        </w:numPr>
      </w:pPr>
      <w:r>
        <w:t>What is the name of the system Shared Lab uses to store SDS?</w:t>
      </w:r>
    </w:p>
    <w:p w:rsidR="009A723D" w:rsidRDefault="009A723D" w:rsidP="009A723D">
      <w:pPr>
        <w:pStyle w:val="ListParagraph"/>
        <w:numPr>
          <w:ilvl w:val="0"/>
          <w:numId w:val="4"/>
        </w:numPr>
      </w:pPr>
      <w:r>
        <w:t>MSDS online</w:t>
      </w:r>
    </w:p>
    <w:p w:rsidR="009A723D" w:rsidRDefault="009A723D" w:rsidP="009A723D">
      <w:pPr>
        <w:pStyle w:val="ListParagraph"/>
        <w:numPr>
          <w:ilvl w:val="0"/>
          <w:numId w:val="4"/>
        </w:numPr>
      </w:pPr>
      <w:r>
        <w:t>Chemical list</w:t>
      </w:r>
    </w:p>
    <w:p w:rsidR="009A723D" w:rsidRDefault="009A723D" w:rsidP="009A723D">
      <w:pPr>
        <w:pStyle w:val="ListParagraph"/>
        <w:numPr>
          <w:ilvl w:val="0"/>
          <w:numId w:val="4"/>
        </w:numPr>
      </w:pPr>
      <w:r>
        <w:t>3eOnline</w:t>
      </w:r>
    </w:p>
    <w:p w:rsidR="009A723D" w:rsidRDefault="009A723D" w:rsidP="009A723D">
      <w:pPr>
        <w:pStyle w:val="ListParagraph"/>
        <w:numPr>
          <w:ilvl w:val="0"/>
          <w:numId w:val="4"/>
        </w:numPr>
      </w:pPr>
      <w:r>
        <w:t>SDS online</w:t>
      </w:r>
    </w:p>
    <w:p w:rsidR="009A723D" w:rsidRDefault="00933C20" w:rsidP="00933C20">
      <w:pPr>
        <w:pStyle w:val="ListParagraph"/>
        <w:numPr>
          <w:ilvl w:val="0"/>
          <w:numId w:val="1"/>
        </w:numPr>
      </w:pPr>
      <w:r>
        <w:t>Which one of the following is the icon for the system</w:t>
      </w:r>
      <w:r w:rsidR="009A723D">
        <w:t>?</w:t>
      </w:r>
    </w:p>
    <w:p w:rsidR="00403D40" w:rsidRDefault="00403D40" w:rsidP="00403D40">
      <w:pPr>
        <w:ind w:left="360"/>
      </w:pPr>
      <w:r>
        <w:t xml:space="preserve">A  </w:t>
      </w:r>
      <w:r w:rsidR="00933C20">
        <w:rPr>
          <w:noProof/>
        </w:rPr>
        <w:drawing>
          <wp:inline distT="0" distB="0" distL="0" distR="0">
            <wp:extent cx="829310" cy="93535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C20">
        <w:t xml:space="preserve">       </w:t>
      </w:r>
      <w:r>
        <w:t>B</w:t>
      </w:r>
      <w:r w:rsidR="00933C20">
        <w:t xml:space="preserve">  </w:t>
      </w:r>
      <w:r w:rsidR="00933C20">
        <w:rPr>
          <w:noProof/>
        </w:rPr>
        <w:drawing>
          <wp:inline distT="0" distB="0" distL="0" distR="0">
            <wp:extent cx="723900" cy="781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C20">
        <w:t xml:space="preserve">  </w:t>
      </w:r>
      <w:r>
        <w:t xml:space="preserve"> </w:t>
      </w:r>
      <w:r w:rsidR="00933C20">
        <w:t xml:space="preserve">  </w:t>
      </w:r>
      <w:r>
        <w:t xml:space="preserve"> C</w:t>
      </w:r>
      <w:r w:rsidR="00933C20">
        <w:t xml:space="preserve"> </w:t>
      </w:r>
      <w:r w:rsidR="00933C20">
        <w:rPr>
          <w:noProof/>
        </w:rPr>
        <w:drawing>
          <wp:inline distT="0" distB="0" distL="0" distR="0">
            <wp:extent cx="701675" cy="786765"/>
            <wp:effectExtent l="1905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C20">
        <w:t xml:space="preserve">     </w:t>
      </w:r>
      <w:r>
        <w:t xml:space="preserve">  D</w:t>
      </w:r>
      <w:r w:rsidR="00933C20">
        <w:t xml:space="preserve"> </w:t>
      </w:r>
      <w:r w:rsidR="00933C20">
        <w:rPr>
          <w:noProof/>
        </w:rPr>
        <w:drawing>
          <wp:inline distT="0" distB="0" distL="0" distR="0">
            <wp:extent cx="647700" cy="9620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3D" w:rsidRDefault="009A723D" w:rsidP="009A723D">
      <w:pPr>
        <w:pStyle w:val="ListParagraph"/>
        <w:numPr>
          <w:ilvl w:val="0"/>
          <w:numId w:val="1"/>
        </w:numPr>
      </w:pPr>
      <w:r>
        <w:t>Where do you find the icon to this SDS system?</w:t>
      </w:r>
    </w:p>
    <w:p w:rsidR="009A723D" w:rsidRDefault="009A723D" w:rsidP="009A723D">
      <w:pPr>
        <w:pStyle w:val="ListParagraph"/>
        <w:numPr>
          <w:ilvl w:val="0"/>
          <w:numId w:val="5"/>
        </w:numPr>
      </w:pPr>
      <w:proofErr w:type="spellStart"/>
      <w:r>
        <w:t>MyHealth</w:t>
      </w:r>
      <w:proofErr w:type="spellEnd"/>
      <w:r>
        <w:t xml:space="preserve"> online</w:t>
      </w:r>
    </w:p>
    <w:p w:rsidR="009A723D" w:rsidRDefault="009A723D" w:rsidP="009A723D">
      <w:pPr>
        <w:pStyle w:val="ListParagraph"/>
        <w:numPr>
          <w:ilvl w:val="0"/>
          <w:numId w:val="5"/>
        </w:numPr>
      </w:pPr>
      <w:proofErr w:type="spellStart"/>
      <w:r>
        <w:t>LabQMS</w:t>
      </w:r>
      <w:proofErr w:type="spellEnd"/>
    </w:p>
    <w:p w:rsidR="009A723D" w:rsidRDefault="009A723D" w:rsidP="009A723D">
      <w:pPr>
        <w:pStyle w:val="ListParagraph"/>
        <w:numPr>
          <w:ilvl w:val="0"/>
          <w:numId w:val="5"/>
        </w:numPr>
      </w:pPr>
      <w:r>
        <w:t>S drive</w:t>
      </w:r>
    </w:p>
    <w:p w:rsidR="009A723D" w:rsidRDefault="009A723D" w:rsidP="009A723D">
      <w:pPr>
        <w:pStyle w:val="ListParagraph"/>
        <w:numPr>
          <w:ilvl w:val="0"/>
          <w:numId w:val="5"/>
        </w:numPr>
      </w:pPr>
      <w:r>
        <w:t>Desktop</w:t>
      </w:r>
    </w:p>
    <w:p w:rsidR="00515C91" w:rsidRDefault="00515C91" w:rsidP="00515C91">
      <w:pPr>
        <w:pStyle w:val="ListParagraph"/>
        <w:ind w:left="1080"/>
      </w:pPr>
    </w:p>
    <w:p w:rsidR="00933C20" w:rsidRDefault="00933C20" w:rsidP="00933C20">
      <w:pPr>
        <w:pStyle w:val="ListParagraph"/>
        <w:numPr>
          <w:ilvl w:val="0"/>
          <w:numId w:val="1"/>
        </w:numPr>
      </w:pPr>
      <w:r>
        <w:t>What are the username and password to log in to the system?</w:t>
      </w:r>
    </w:p>
    <w:p w:rsidR="009A723D" w:rsidRDefault="009A723D" w:rsidP="009A723D">
      <w:pPr>
        <w:pStyle w:val="ListParagraph"/>
        <w:numPr>
          <w:ilvl w:val="0"/>
          <w:numId w:val="6"/>
        </w:numPr>
      </w:pPr>
      <w:r>
        <w:t>Employee ID and Network password</w:t>
      </w:r>
    </w:p>
    <w:p w:rsidR="009A723D" w:rsidRDefault="009A723D" w:rsidP="009A723D">
      <w:pPr>
        <w:pStyle w:val="ListParagraph"/>
        <w:numPr>
          <w:ilvl w:val="0"/>
          <w:numId w:val="6"/>
        </w:numPr>
      </w:pPr>
      <w:r>
        <w:t>SHSL and SHSL</w:t>
      </w:r>
    </w:p>
    <w:p w:rsidR="009A723D" w:rsidRDefault="009A723D" w:rsidP="009A723D">
      <w:pPr>
        <w:pStyle w:val="ListParagraph"/>
        <w:numPr>
          <w:ilvl w:val="0"/>
          <w:numId w:val="6"/>
        </w:numPr>
      </w:pPr>
      <w:r>
        <w:t>Network login and Network password</w:t>
      </w:r>
    </w:p>
    <w:p w:rsidR="009A723D" w:rsidRDefault="009A723D" w:rsidP="009A723D">
      <w:pPr>
        <w:pStyle w:val="ListParagraph"/>
        <w:numPr>
          <w:ilvl w:val="0"/>
          <w:numId w:val="6"/>
        </w:numPr>
      </w:pPr>
      <w:proofErr w:type="spellStart"/>
      <w:r>
        <w:t>Kronos</w:t>
      </w:r>
      <w:proofErr w:type="spellEnd"/>
      <w:r>
        <w:t xml:space="preserve"> login and password</w:t>
      </w:r>
    </w:p>
    <w:p w:rsidR="00515C91" w:rsidRDefault="00515C91" w:rsidP="00515C91">
      <w:pPr>
        <w:pStyle w:val="ListParagraph"/>
        <w:ind w:left="1080"/>
      </w:pPr>
    </w:p>
    <w:p w:rsidR="00933C20" w:rsidRDefault="00ED1465" w:rsidP="00933C20">
      <w:pPr>
        <w:pStyle w:val="ListParagraph"/>
        <w:numPr>
          <w:ilvl w:val="0"/>
          <w:numId w:val="1"/>
        </w:numPr>
      </w:pPr>
      <w:r>
        <w:t>Tom, a new CLS</w:t>
      </w:r>
      <w:r w:rsidR="009A723D">
        <w:t>,</w:t>
      </w:r>
      <w:r>
        <w:t xml:space="preserve"> is about to work with </w:t>
      </w:r>
      <w:proofErr w:type="spellStart"/>
      <w:r>
        <w:t>Biolplex</w:t>
      </w:r>
      <w:proofErr w:type="spellEnd"/>
      <w:r>
        <w:t xml:space="preserve"> HSV-1 and HSV-2 </w:t>
      </w:r>
      <w:proofErr w:type="spellStart"/>
      <w:r>
        <w:t>IgG</w:t>
      </w:r>
      <w:proofErr w:type="spellEnd"/>
      <w:r>
        <w:t xml:space="preserve"> Reagent Pack and would like to know which chemicals he will be working with.  Please help him find the three hazardous ingredients listed in Section 3 of SDS.  </w:t>
      </w:r>
      <w:r w:rsidR="00403D40">
        <w:t>Please submit printed SDS</w:t>
      </w:r>
      <w:r w:rsidR="00515C91">
        <w:t>.</w:t>
      </w:r>
    </w:p>
    <w:p w:rsidR="009A723D" w:rsidRDefault="009A723D" w:rsidP="009A723D">
      <w:pPr>
        <w:pStyle w:val="ListParagraph"/>
        <w:numPr>
          <w:ilvl w:val="0"/>
          <w:numId w:val="7"/>
        </w:numPr>
      </w:pPr>
      <w:r>
        <w:t xml:space="preserve">Sodium </w:t>
      </w:r>
      <w:proofErr w:type="spellStart"/>
      <w:r>
        <w:t>Azide</w:t>
      </w:r>
      <w:proofErr w:type="spellEnd"/>
      <w:r>
        <w:t>, Methanol, Formalin</w:t>
      </w:r>
    </w:p>
    <w:p w:rsidR="009A723D" w:rsidRDefault="009A723D" w:rsidP="009A723D">
      <w:pPr>
        <w:pStyle w:val="ListParagraph"/>
        <w:numPr>
          <w:ilvl w:val="0"/>
          <w:numId w:val="7"/>
        </w:numPr>
      </w:pPr>
      <w:r>
        <w:t>Glacial acetic acid, Formaldehyde, ethanol</w:t>
      </w:r>
    </w:p>
    <w:p w:rsidR="009A723D" w:rsidRDefault="009A723D" w:rsidP="009A723D">
      <w:pPr>
        <w:pStyle w:val="ListParagraph"/>
        <w:numPr>
          <w:ilvl w:val="0"/>
          <w:numId w:val="7"/>
        </w:numPr>
      </w:pPr>
      <w:r>
        <w:t xml:space="preserve">Glycerol, </w:t>
      </w:r>
      <w:proofErr w:type="spellStart"/>
      <w:r>
        <w:t>ProClin</w:t>
      </w:r>
      <w:proofErr w:type="spellEnd"/>
      <w:r>
        <w:t xml:space="preserve"> 300 and Sodium </w:t>
      </w:r>
      <w:proofErr w:type="spellStart"/>
      <w:r>
        <w:t>azide</w:t>
      </w:r>
      <w:proofErr w:type="spellEnd"/>
    </w:p>
    <w:p w:rsidR="009A723D" w:rsidRDefault="009A723D" w:rsidP="00515C91">
      <w:pPr>
        <w:pStyle w:val="ListParagraph"/>
        <w:numPr>
          <w:ilvl w:val="0"/>
          <w:numId w:val="7"/>
        </w:numPr>
      </w:pPr>
      <w:r>
        <w:t xml:space="preserve">Glycerol,  </w:t>
      </w:r>
      <w:r w:rsidR="00515C91">
        <w:t xml:space="preserve">acetone, </w:t>
      </w:r>
      <w:proofErr w:type="spellStart"/>
      <w:r w:rsidR="00515C91">
        <w:t>Perchloric</w:t>
      </w:r>
      <w:proofErr w:type="spellEnd"/>
      <w:r w:rsidR="00515C91">
        <w:t xml:space="preserve"> acid</w:t>
      </w:r>
    </w:p>
    <w:p w:rsidR="00515C91" w:rsidRDefault="00515C91" w:rsidP="00515C91">
      <w:pPr>
        <w:pStyle w:val="ListParagraph"/>
        <w:ind w:left="1080"/>
      </w:pPr>
    </w:p>
    <w:p w:rsidR="00ED1465" w:rsidRDefault="00266A63" w:rsidP="00933C20">
      <w:pPr>
        <w:pStyle w:val="ListParagraph"/>
        <w:numPr>
          <w:ilvl w:val="0"/>
          <w:numId w:val="1"/>
        </w:numPr>
      </w:pPr>
      <w:r>
        <w:t xml:space="preserve">Tom is to store some bleach in a </w:t>
      </w:r>
      <w:r w:rsidR="00072E06">
        <w:t xml:space="preserve">secondary container for cleaning purpose.  </w:t>
      </w:r>
      <w:r w:rsidR="00ED1465">
        <w:t xml:space="preserve">Please </w:t>
      </w:r>
      <w:r w:rsidR="00072E06">
        <w:t>help him label his</w:t>
      </w:r>
      <w:r w:rsidR="00ED1465">
        <w:t xml:space="preserve"> bleach container with proper </w:t>
      </w:r>
      <w:r>
        <w:t>chemical label from the system that stores our SDSs.</w:t>
      </w:r>
      <w:r w:rsidR="00403D40">
        <w:t xml:space="preserve">  Which type of label will you print</w:t>
      </w:r>
      <w:r w:rsidR="00515C91">
        <w:t>?</w:t>
      </w:r>
      <w:r w:rsidR="00403D40">
        <w:t xml:space="preserve"> </w:t>
      </w:r>
    </w:p>
    <w:p w:rsidR="00403D40" w:rsidRDefault="00403D40" w:rsidP="00403D40">
      <w:pPr>
        <w:pStyle w:val="ListParagraph"/>
        <w:numPr>
          <w:ilvl w:val="0"/>
          <w:numId w:val="3"/>
        </w:numPr>
      </w:pPr>
      <w:r>
        <w:t>United States    B.</w:t>
      </w:r>
      <w:r>
        <w:tab/>
        <w:t>Canada</w:t>
      </w:r>
      <w:r>
        <w:tab/>
        <w:t xml:space="preserve">     C.    GHS North America</w:t>
      </w:r>
      <w:r>
        <w:tab/>
        <w:t>D.     Europe</w:t>
      </w:r>
    </w:p>
    <w:p w:rsidR="00515C91" w:rsidRDefault="00515C91" w:rsidP="00515C91">
      <w:pPr>
        <w:pStyle w:val="ListParagraph"/>
        <w:ind w:left="1080"/>
      </w:pPr>
    </w:p>
    <w:p w:rsidR="00515C91" w:rsidRDefault="00515C91" w:rsidP="00515C91">
      <w:pPr>
        <w:pStyle w:val="ListParagraph"/>
        <w:ind w:left="1080"/>
      </w:pPr>
    </w:p>
    <w:p w:rsidR="00515C91" w:rsidRDefault="00515C91" w:rsidP="00515C91">
      <w:pPr>
        <w:pStyle w:val="ListParagraph"/>
        <w:ind w:left="1080"/>
      </w:pPr>
    </w:p>
    <w:p w:rsidR="00515C91" w:rsidRDefault="00515C91" w:rsidP="00515C91">
      <w:pPr>
        <w:pStyle w:val="ListParagraph"/>
        <w:numPr>
          <w:ilvl w:val="0"/>
          <w:numId w:val="1"/>
        </w:numPr>
      </w:pPr>
      <w:r>
        <w:lastRenderedPageBreak/>
        <w:t>Why did you print this type of label?</w:t>
      </w:r>
    </w:p>
    <w:p w:rsidR="00515C91" w:rsidRDefault="00515C91" w:rsidP="00515C91">
      <w:pPr>
        <w:pStyle w:val="ListParagraph"/>
        <w:numPr>
          <w:ilvl w:val="0"/>
          <w:numId w:val="8"/>
        </w:numPr>
      </w:pPr>
      <w:r>
        <w:t>We live in United States.</w:t>
      </w:r>
    </w:p>
    <w:p w:rsidR="00515C91" w:rsidRDefault="00515C91" w:rsidP="00515C91">
      <w:pPr>
        <w:pStyle w:val="ListParagraph"/>
        <w:numPr>
          <w:ilvl w:val="0"/>
          <w:numId w:val="8"/>
        </w:numPr>
      </w:pPr>
      <w:r>
        <w:t>United States has adopted GHS and United States is in North America.</w:t>
      </w:r>
    </w:p>
    <w:p w:rsidR="00515C91" w:rsidRDefault="00515C91" w:rsidP="00515C91">
      <w:pPr>
        <w:pStyle w:val="ListParagraph"/>
        <w:numPr>
          <w:ilvl w:val="0"/>
          <w:numId w:val="8"/>
        </w:numPr>
      </w:pPr>
      <w:r>
        <w:t>Our policies are very similar to Canada.</w:t>
      </w:r>
    </w:p>
    <w:p w:rsidR="00515C91" w:rsidRDefault="00515C91" w:rsidP="00515C91">
      <w:pPr>
        <w:pStyle w:val="ListParagraph"/>
        <w:numPr>
          <w:ilvl w:val="0"/>
          <w:numId w:val="8"/>
        </w:numPr>
      </w:pPr>
      <w:r>
        <w:t>We follow European standards.</w:t>
      </w:r>
    </w:p>
    <w:p w:rsidR="00515C91" w:rsidRDefault="00515C91" w:rsidP="00515C91">
      <w:pPr>
        <w:pStyle w:val="ListParagraph"/>
        <w:ind w:left="1080"/>
      </w:pPr>
    </w:p>
    <w:p w:rsidR="00403D40" w:rsidRDefault="00E122AF" w:rsidP="00933C20">
      <w:pPr>
        <w:pStyle w:val="ListParagraph"/>
        <w:numPr>
          <w:ilvl w:val="0"/>
          <w:numId w:val="1"/>
        </w:numPr>
      </w:pPr>
      <w:r>
        <w:t>With the new GHS, what is the collective term for the symbols on chemical labels?</w:t>
      </w:r>
    </w:p>
    <w:p w:rsidR="00515C91" w:rsidRDefault="00515C91" w:rsidP="00515C91">
      <w:pPr>
        <w:pStyle w:val="ListParagraph"/>
        <w:numPr>
          <w:ilvl w:val="0"/>
          <w:numId w:val="9"/>
        </w:numPr>
      </w:pPr>
      <w:r>
        <w:t>Pictographs</w:t>
      </w:r>
    </w:p>
    <w:p w:rsidR="00515C91" w:rsidRDefault="00515C91" w:rsidP="00515C91">
      <w:pPr>
        <w:pStyle w:val="ListParagraph"/>
        <w:numPr>
          <w:ilvl w:val="0"/>
          <w:numId w:val="9"/>
        </w:numPr>
      </w:pPr>
      <w:r>
        <w:t>Pictures</w:t>
      </w:r>
    </w:p>
    <w:p w:rsidR="00515C91" w:rsidRDefault="00515C91" w:rsidP="00515C91">
      <w:pPr>
        <w:pStyle w:val="ListParagraph"/>
        <w:numPr>
          <w:ilvl w:val="0"/>
          <w:numId w:val="9"/>
        </w:numPr>
      </w:pPr>
      <w:r>
        <w:t>Cartoons</w:t>
      </w:r>
    </w:p>
    <w:p w:rsidR="00515C91" w:rsidRDefault="00515C91" w:rsidP="00515C91">
      <w:pPr>
        <w:pStyle w:val="ListParagraph"/>
        <w:numPr>
          <w:ilvl w:val="0"/>
          <w:numId w:val="9"/>
        </w:numPr>
      </w:pPr>
      <w:r>
        <w:t>Pictograms</w:t>
      </w:r>
    </w:p>
    <w:p w:rsidR="00515C91" w:rsidRDefault="00515C91" w:rsidP="00515C91">
      <w:pPr>
        <w:pStyle w:val="ListParagraph"/>
        <w:ind w:left="1080"/>
      </w:pPr>
    </w:p>
    <w:p w:rsidR="00ED1465" w:rsidRDefault="00ED1465" w:rsidP="00933C20">
      <w:pPr>
        <w:pStyle w:val="ListParagraph"/>
        <w:numPr>
          <w:ilvl w:val="0"/>
          <w:numId w:val="1"/>
        </w:numPr>
      </w:pPr>
      <w:r>
        <w:t>With the new SDS format, the following will be included.</w:t>
      </w:r>
      <w:r w:rsidR="00515C91">
        <w:t xml:space="preserve">  Please identify the following.</w:t>
      </w:r>
    </w:p>
    <w:p w:rsidR="004B49E1" w:rsidRDefault="00CB4663" w:rsidP="00072E06">
      <w:pPr>
        <w:rPr>
          <w:noProof/>
        </w:rPr>
      </w:pPr>
      <w:r>
        <w:rPr>
          <w:noProof/>
        </w:rPr>
        <w:pict>
          <v:rect id="_x0000_s1029" style="position:absolute;margin-left:59.45pt;margin-top:117.2pt;width:45.2pt;height:13.4pt;z-index:251661312" stroked="f"/>
        </w:pict>
      </w:r>
      <w:r>
        <w:rPr>
          <w:noProof/>
        </w:rPr>
        <w:pict>
          <v:rect id="_x0000_s1028" style="position:absolute;margin-left:340.75pt;margin-top:8.35pt;width:55.25pt;height:12.6pt;z-index:251660288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55pt;margin-top:8.35pt;width:77.85pt;height:12.6pt;z-index:251658240" stroked="f">
            <v:textbox>
              <w:txbxContent>
                <w:p w:rsidR="002B0EA1" w:rsidRDefault="002B0EA1"/>
              </w:txbxContent>
            </v:textbox>
          </v:shape>
        </w:pict>
      </w:r>
      <w:r>
        <w:rPr>
          <w:noProof/>
        </w:rPr>
        <w:pict>
          <v:rect id="_x0000_s1039" style="position:absolute;margin-left:359.15pt;margin-top:153.2pt;width:74.5pt;height:36.85pt;z-index:251671552" stroked="f"/>
        </w:pict>
      </w:r>
      <w:r>
        <w:rPr>
          <w:noProof/>
        </w:rPr>
        <w:pict>
          <v:rect id="_x0000_s1038" style="position:absolute;margin-left:221pt;margin-top:153.2pt;width:64.5pt;height:32.65pt;z-index:251670528" stroked="f"/>
        </w:pict>
      </w:r>
      <w:r>
        <w:rPr>
          <w:noProof/>
        </w:rPr>
        <w:pict>
          <v:rect id="_x0000_s1037" style="position:absolute;margin-left:85.4pt;margin-top:159.05pt;width:51.9pt;height:19.3pt;z-index:251669504" stroked="f"/>
        </w:pict>
      </w:r>
      <w:r>
        <w:rPr>
          <w:noProof/>
        </w:rPr>
        <w:pict>
          <v:rect id="_x0000_s1036" style="position:absolute;margin-left:359.15pt;margin-top:94.6pt;width:58.6pt;height:22.6pt;z-index:251668480" stroked="f"/>
        </w:pict>
      </w:r>
      <w:r>
        <w:rPr>
          <w:noProof/>
        </w:rPr>
        <w:pict>
          <v:rect id="_x0000_s1035" style="position:absolute;margin-left:221pt;margin-top:94.6pt;width:64.5pt;height:22.6pt;z-index:251667456" stroked="f"/>
        </w:pict>
      </w:r>
      <w:r>
        <w:rPr>
          <w:noProof/>
        </w:rPr>
        <w:pict>
          <v:rect id="_x0000_s1034" style="position:absolute;margin-left:85.4pt;margin-top:94.6pt;width:51.9pt;height:22.6pt;z-index:251666432" stroked="f"/>
        </w:pict>
      </w:r>
      <w:r>
        <w:rPr>
          <w:noProof/>
        </w:rPr>
        <w:pict>
          <v:rect id="_x0000_s1033" style="position:absolute;margin-left:359.15pt;margin-top:25.1pt;width:74.5pt;height:24.3pt;z-index:251665408" stroked="f"/>
        </w:pict>
      </w:r>
      <w:r>
        <w:rPr>
          <w:noProof/>
        </w:rPr>
        <w:pict>
          <v:rect id="_x0000_s1032" style="position:absolute;margin-left:221pt;margin-top:13.4pt;width:51.1pt;height:44.35pt;z-index:251664384" stroked="f"/>
        </w:pict>
      </w:r>
      <w:r>
        <w:rPr>
          <w:noProof/>
        </w:rPr>
        <w:pict>
          <v:rect id="_x0000_s1031" style="position:absolute;margin-left:80.35pt;margin-top:13.4pt;width:56.95pt;height:48.55pt;z-index:251663360" stroked="f"/>
        </w:pict>
      </w:r>
      <w:r w:rsidR="004B49E1">
        <w:rPr>
          <w:noProof/>
        </w:rPr>
        <w:drawing>
          <wp:inline distT="0" distB="0" distL="0" distR="0">
            <wp:extent cx="5645785" cy="263715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E1" w:rsidRDefault="004B49E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2B0EA1" w:rsidRDefault="002B0EA1" w:rsidP="00072E06">
      <w:pPr>
        <w:rPr>
          <w:noProof/>
        </w:rPr>
      </w:pPr>
    </w:p>
    <w:p w:rsidR="004B49E1" w:rsidRDefault="004B49E1" w:rsidP="00072E06">
      <w:pPr>
        <w:rPr>
          <w:noProof/>
        </w:rPr>
      </w:pPr>
    </w:p>
    <w:p w:rsidR="00403D40" w:rsidRPr="002B0EA1" w:rsidRDefault="00E122AF" w:rsidP="00072E06">
      <w:pPr>
        <w:rPr>
          <w:b/>
          <w:sz w:val="28"/>
          <w:szCs w:val="28"/>
        </w:rPr>
      </w:pPr>
      <w:r w:rsidRPr="002B0EA1">
        <w:rPr>
          <w:b/>
          <w:sz w:val="28"/>
          <w:szCs w:val="28"/>
        </w:rPr>
        <w:lastRenderedPageBreak/>
        <w:t>A</w:t>
      </w:r>
      <w:r w:rsidR="00403D40" w:rsidRPr="002B0EA1">
        <w:rPr>
          <w:b/>
          <w:sz w:val="28"/>
          <w:szCs w:val="28"/>
        </w:rPr>
        <w:t>nswer Key:</w:t>
      </w:r>
    </w:p>
    <w:p w:rsidR="00403D40" w:rsidRDefault="00403D40" w:rsidP="00403D40">
      <w:pPr>
        <w:pStyle w:val="ListParagraph"/>
        <w:numPr>
          <w:ilvl w:val="0"/>
          <w:numId w:val="2"/>
        </w:numPr>
      </w:pPr>
      <w:r>
        <w:t>3eOnline</w:t>
      </w:r>
    </w:p>
    <w:p w:rsidR="009A723D" w:rsidRDefault="00403D40" w:rsidP="00403D40">
      <w:pPr>
        <w:pStyle w:val="ListParagraph"/>
        <w:numPr>
          <w:ilvl w:val="0"/>
          <w:numId w:val="2"/>
        </w:numPr>
      </w:pPr>
      <w:r>
        <w:t>B</w:t>
      </w:r>
    </w:p>
    <w:p w:rsidR="00403D40" w:rsidRDefault="009A723D" w:rsidP="00403D40">
      <w:pPr>
        <w:pStyle w:val="ListParagraph"/>
        <w:numPr>
          <w:ilvl w:val="0"/>
          <w:numId w:val="2"/>
        </w:numPr>
      </w:pPr>
      <w:r>
        <w:t xml:space="preserve"> desktop</w:t>
      </w:r>
    </w:p>
    <w:p w:rsidR="008A5B6D" w:rsidRDefault="00403D40" w:rsidP="008A5B6D">
      <w:pPr>
        <w:pStyle w:val="ListParagraph"/>
        <w:numPr>
          <w:ilvl w:val="0"/>
          <w:numId w:val="2"/>
        </w:numPr>
      </w:pPr>
      <w:r>
        <w:t>SHSL/SHSL</w:t>
      </w:r>
    </w:p>
    <w:p w:rsidR="008A5B6D" w:rsidRDefault="00C57D20" w:rsidP="008A5B6D">
      <w:pPr>
        <w:pStyle w:val="ListParagraph"/>
        <w:numPr>
          <w:ilvl w:val="0"/>
          <w:numId w:val="2"/>
        </w:numPr>
      </w:pPr>
      <w:r>
        <w:t xml:space="preserve">Glycerol, </w:t>
      </w:r>
      <w:proofErr w:type="spellStart"/>
      <w:r>
        <w:t>ProClin</w:t>
      </w:r>
      <w:proofErr w:type="spellEnd"/>
      <w:r>
        <w:t xml:space="preserve"> 300 and Sodium </w:t>
      </w:r>
      <w:proofErr w:type="spellStart"/>
      <w:r>
        <w:t>azide</w:t>
      </w:r>
      <w:proofErr w:type="spellEnd"/>
    </w:p>
    <w:p w:rsidR="008A5B6D" w:rsidRDefault="008A5B6D" w:rsidP="008A5B6D">
      <w:pPr>
        <w:pStyle w:val="ListParagraph"/>
        <w:numPr>
          <w:ilvl w:val="0"/>
          <w:numId w:val="2"/>
        </w:numPr>
      </w:pPr>
      <w:r>
        <w:t>C. GHS North America</w:t>
      </w:r>
    </w:p>
    <w:p w:rsidR="00515C91" w:rsidRDefault="00515C91" w:rsidP="008A5B6D">
      <w:pPr>
        <w:pStyle w:val="ListParagraph"/>
        <w:numPr>
          <w:ilvl w:val="0"/>
          <w:numId w:val="2"/>
        </w:numPr>
      </w:pPr>
      <w:r>
        <w:t>United States has adopted GHS and United States is in North America</w:t>
      </w:r>
    </w:p>
    <w:p w:rsidR="008A5B6D" w:rsidRDefault="008A5B6D" w:rsidP="008A5B6D">
      <w:pPr>
        <w:pStyle w:val="ListParagraph"/>
        <w:numPr>
          <w:ilvl w:val="0"/>
          <w:numId w:val="2"/>
        </w:numPr>
      </w:pPr>
      <w:proofErr w:type="spellStart"/>
      <w:r>
        <w:t>Pictorgr</w:t>
      </w:r>
      <w:r w:rsidR="00515C91">
        <w:t>ams</w:t>
      </w:r>
      <w:proofErr w:type="spellEnd"/>
    </w:p>
    <w:p w:rsidR="00403D40" w:rsidRDefault="00515C91" w:rsidP="00072E06">
      <w:pPr>
        <w:pStyle w:val="ListParagraph"/>
        <w:numPr>
          <w:ilvl w:val="0"/>
          <w:numId w:val="2"/>
        </w:numPr>
      </w:pPr>
      <w:r>
        <w:t>See next page</w:t>
      </w:r>
    </w:p>
    <w:p w:rsidR="004B49E1" w:rsidRDefault="004B49E1" w:rsidP="00072E06">
      <w:r>
        <w:rPr>
          <w:noProof/>
        </w:rPr>
        <w:drawing>
          <wp:inline distT="0" distB="0" distL="0" distR="0">
            <wp:extent cx="5784215" cy="2828290"/>
            <wp:effectExtent l="1905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9E1" w:rsidSect="001E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67C"/>
    <w:multiLevelType w:val="hybridMultilevel"/>
    <w:tmpl w:val="82CA0F96"/>
    <w:lvl w:ilvl="0" w:tplc="E1344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D28DF"/>
    <w:multiLevelType w:val="hybridMultilevel"/>
    <w:tmpl w:val="2C144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087A"/>
    <w:multiLevelType w:val="hybridMultilevel"/>
    <w:tmpl w:val="4CB8B91E"/>
    <w:lvl w:ilvl="0" w:tplc="2118D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00A86"/>
    <w:multiLevelType w:val="hybridMultilevel"/>
    <w:tmpl w:val="B4584B78"/>
    <w:lvl w:ilvl="0" w:tplc="8488E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86B21"/>
    <w:multiLevelType w:val="hybridMultilevel"/>
    <w:tmpl w:val="4A180A38"/>
    <w:lvl w:ilvl="0" w:tplc="1FD6D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3297F"/>
    <w:multiLevelType w:val="hybridMultilevel"/>
    <w:tmpl w:val="7DB8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2117A"/>
    <w:multiLevelType w:val="hybridMultilevel"/>
    <w:tmpl w:val="F8543D88"/>
    <w:lvl w:ilvl="0" w:tplc="F424B1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65795C"/>
    <w:multiLevelType w:val="hybridMultilevel"/>
    <w:tmpl w:val="11B8300A"/>
    <w:lvl w:ilvl="0" w:tplc="049AF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B30E19"/>
    <w:multiLevelType w:val="hybridMultilevel"/>
    <w:tmpl w:val="17009EBE"/>
    <w:lvl w:ilvl="0" w:tplc="4EF8F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40BE"/>
    <w:rsid w:val="0005745B"/>
    <w:rsid w:val="00072E06"/>
    <w:rsid w:val="001E6699"/>
    <w:rsid w:val="0022353B"/>
    <w:rsid w:val="00266A63"/>
    <w:rsid w:val="002B0EA1"/>
    <w:rsid w:val="00403D40"/>
    <w:rsid w:val="004B49E1"/>
    <w:rsid w:val="00515C91"/>
    <w:rsid w:val="006E3B77"/>
    <w:rsid w:val="00846F80"/>
    <w:rsid w:val="008A5B6D"/>
    <w:rsid w:val="00933C20"/>
    <w:rsid w:val="009A723D"/>
    <w:rsid w:val="00C57D20"/>
    <w:rsid w:val="00CB4663"/>
    <w:rsid w:val="00E122AF"/>
    <w:rsid w:val="00E240BE"/>
    <w:rsid w:val="00ED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strokecolor="none"/>
    </o:shapedefaults>
    <o:shapelayout v:ext="edit">
      <o:idmap v:ext="edit" data="1"/>
      <o:rules v:ext="edit">
        <o:r id="V:Rule9" type="connector" idref="#_x0000_s1053"/>
        <o:r id="V:Rule10" type="connector" idref="#_x0000_s1044"/>
        <o:r id="V:Rule11" type="connector" idref="#_x0000_s1047"/>
        <o:r id="V:Rule12" type="connector" idref="#_x0000_s1042"/>
        <o:r id="V:Rule13" type="connector" idref="#_x0000_s1050"/>
        <o:r id="V:Rule14" type="connector" idref="#_x0000_s1040"/>
        <o:r id="V:Rule15" type="connector" idref="#_x0000_s1048"/>
        <o:r id="V:Rule1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Ho-Yan</dc:creator>
  <cp:lastModifiedBy>Christine Ho-Yan</cp:lastModifiedBy>
  <cp:revision>2</cp:revision>
  <dcterms:created xsi:type="dcterms:W3CDTF">2016-09-26T16:23:00Z</dcterms:created>
  <dcterms:modified xsi:type="dcterms:W3CDTF">2016-09-26T16:23:00Z</dcterms:modified>
</cp:coreProperties>
</file>