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E3" w:rsidRDefault="00056714" w:rsidP="00EF56E3">
      <w:pPr>
        <w:keepNext/>
      </w:pPr>
      <w:r>
        <w:rPr>
          <w:noProof/>
        </w:rPr>
        <w:drawing>
          <wp:inline distT="0" distB="0" distL="0" distR="0" wp14:anchorId="0B911621" wp14:editId="580A96CD">
            <wp:extent cx="1984375" cy="1957388"/>
            <wp:effectExtent l="0" t="0" r="0" b="0"/>
            <wp:docPr id="157700" name="Picture 4" descr="01_03_050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00" name="Picture 4" descr="01_03_050_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95738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EF56E3">
        <w:rPr>
          <w:noProof/>
        </w:rPr>
        <w:drawing>
          <wp:inline distT="0" distB="0" distL="0" distR="0" wp14:anchorId="5BB5B90F" wp14:editId="65894F2F">
            <wp:extent cx="1984375" cy="1957388"/>
            <wp:effectExtent l="0" t="0" r="0" b="0"/>
            <wp:docPr id="157701" name="Picture 5" descr="01_03_050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01" name="Picture 5" descr="01_03_050_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95738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EF56E3" w:rsidRDefault="00EF56E3" w:rsidP="00EF56E3">
      <w:pPr>
        <w:pStyle w:val="Caption"/>
      </w:pPr>
      <w:r>
        <w:t xml:space="preserve">                 Figure </w:t>
      </w:r>
      <w:r w:rsidR="00077804">
        <w:fldChar w:fldCharType="begin"/>
      </w:r>
      <w:r w:rsidR="00077804">
        <w:instrText xml:space="preserve"> SEQ Figure \* ARABIC </w:instrText>
      </w:r>
      <w:r w:rsidR="00077804">
        <w:fldChar w:fldCharType="separate"/>
      </w:r>
      <w:r>
        <w:rPr>
          <w:noProof/>
        </w:rPr>
        <w:t>1</w:t>
      </w:r>
      <w:r w:rsidR="00077804">
        <w:rPr>
          <w:noProof/>
        </w:rPr>
        <w:fldChar w:fldCharType="end"/>
      </w:r>
      <w:r>
        <w:t xml:space="preserve">                                                                            </w:t>
      </w:r>
      <w:r w:rsidRPr="00EF56E3">
        <w:t xml:space="preserve"> </w:t>
      </w:r>
      <w:r>
        <w:t xml:space="preserve">Figure </w:t>
      </w:r>
      <w:fldSimple w:instr=" SEQ Figure \* ARABIC ">
        <w:r>
          <w:rPr>
            <w:noProof/>
          </w:rPr>
          <w:t>2</w:t>
        </w:r>
      </w:fldSimple>
    </w:p>
    <w:p w:rsidR="00EF56E3" w:rsidRDefault="00056714" w:rsidP="00EF56E3">
      <w:pPr>
        <w:keepNext/>
      </w:pPr>
      <w:r>
        <w:rPr>
          <w:noProof/>
        </w:rPr>
        <w:drawing>
          <wp:inline distT="0" distB="0" distL="0" distR="0" wp14:anchorId="072F23EC" wp14:editId="3681BE18">
            <wp:extent cx="1984375" cy="1957387"/>
            <wp:effectExtent l="0" t="0" r="0" b="0"/>
            <wp:docPr id="157702" name="Picture 6" descr="01_03_050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02" name="Picture 6" descr="01_03_050_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95738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56E3" w:rsidRDefault="00EF56E3" w:rsidP="00EF56E3">
      <w:pPr>
        <w:pStyle w:val="Caption"/>
      </w:pPr>
      <w:r>
        <w:t xml:space="preserve">                  Figure </w:t>
      </w:r>
      <w:r w:rsidR="00077804">
        <w:fldChar w:fldCharType="begin"/>
      </w:r>
      <w:r w:rsidR="00077804">
        <w:instrText xml:space="preserve"> SEQ Figure \* ARABIC </w:instrText>
      </w:r>
      <w:r w:rsidR="00077804">
        <w:fldChar w:fldCharType="separate"/>
      </w:r>
      <w:r>
        <w:rPr>
          <w:noProof/>
        </w:rPr>
        <w:t>3</w:t>
      </w:r>
      <w:r w:rsidR="00077804">
        <w:rPr>
          <w:noProof/>
        </w:rPr>
        <w:fldChar w:fldCharType="end"/>
      </w:r>
      <w:r>
        <w:t xml:space="preserve">                                                                                 Figure </w:t>
      </w:r>
      <w:fldSimple w:instr=" SEQ Figure \* ARABIC ">
        <w:r>
          <w:rPr>
            <w:noProof/>
          </w:rPr>
          <w:t>4</w:t>
        </w:r>
      </w:fldSimple>
    </w:p>
    <w:p w:rsidR="00EF56E3" w:rsidRDefault="00EF56E3" w:rsidP="00EF56E3"/>
    <w:p w:rsidR="00EF56E3" w:rsidRDefault="00EF56E3" w:rsidP="00EF56E3">
      <w:pPr>
        <w:pStyle w:val="Caption"/>
      </w:pPr>
    </w:p>
    <w:p w:rsidR="00EF56E3" w:rsidRDefault="00EF56E3" w:rsidP="00EF56E3">
      <w:pPr>
        <w:pStyle w:val="Caption"/>
      </w:pPr>
      <w:r>
        <w:t xml:space="preserve">                       </w:t>
      </w:r>
    </w:p>
    <w:p w:rsidR="00056714" w:rsidRDefault="00056714"/>
    <w:sectPr w:rsidR="00056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714"/>
    <w:rsid w:val="00056714"/>
    <w:rsid w:val="00077804"/>
    <w:rsid w:val="00372518"/>
    <w:rsid w:val="00EF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71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EF56E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71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EF56E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C1824-2C3E-4844-A6D0-981A9AFE6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Veterans Affairs</dc:creator>
  <cp:lastModifiedBy>Department of Veterans Affairs</cp:lastModifiedBy>
  <cp:revision>2</cp:revision>
  <dcterms:created xsi:type="dcterms:W3CDTF">2016-07-21T18:05:00Z</dcterms:created>
  <dcterms:modified xsi:type="dcterms:W3CDTF">2016-07-21T18:05:00Z</dcterms:modified>
</cp:coreProperties>
</file>